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9D88" w14:textId="490407DB" w:rsidR="0061644E" w:rsidRDefault="00BD39A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508DB" wp14:editId="7D030153">
                <wp:simplePos x="0" y="0"/>
                <wp:positionH relativeFrom="column">
                  <wp:posOffset>538447</wp:posOffset>
                </wp:positionH>
                <wp:positionV relativeFrom="paragraph">
                  <wp:posOffset>4811975</wp:posOffset>
                </wp:positionV>
                <wp:extent cx="2797810" cy="1375795"/>
                <wp:effectExtent l="0" t="0" r="2159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1375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00317B4" w14:textId="76A56F5B" w:rsidR="00910908" w:rsidRPr="00625D07" w:rsidRDefault="00CF337B" w:rsidP="00D369F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5D07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51B1210B" w14:textId="388C91E4" w:rsidR="00910908" w:rsidRPr="00625D07" w:rsidRDefault="00910908" w:rsidP="00520CA0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We will be </w:t>
                            </w:r>
                            <w:r w:rsidR="00520CA0"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reflecting, rewinding and </w:t>
                            </w:r>
                            <w:r w:rsidR="00C365E2"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replaying music </w:t>
                            </w:r>
                            <w:r w:rsidR="00776814"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by revisiting our favourite songs</w:t>
                            </w:r>
                            <w:r w:rsidR="005E6C66"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from the year </w:t>
                            </w:r>
                            <w:r w:rsidR="00776814"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as well as learning new </w:t>
                            </w:r>
                            <w:r w:rsidR="005E6C66" w:rsidRPr="00625D07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classical pieces. </w:t>
                            </w:r>
                          </w:p>
                          <w:p w14:paraId="79D1249B" w14:textId="2A3B7BA7" w:rsidR="00CF337B" w:rsidRPr="00910908" w:rsidRDefault="00CF337B" w:rsidP="00CF33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08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.4pt;margin-top:378.9pt;width:220.3pt;height:10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" fillcolor="#bfbfbf [2412]" strokecolor="#bfbfbf [2412]" strokeweight=".5pt">
                <v:textbox>
                  <w:txbxContent>
                    <w:p w14:paraId="400317B4" w14:textId="76A56F5B" w:rsidR="00910908" w:rsidRPr="00625D07" w:rsidRDefault="00CF337B" w:rsidP="00D369F6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625D07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51B1210B" w14:textId="388C91E4" w:rsidR="00910908" w:rsidRPr="00625D07" w:rsidRDefault="00910908" w:rsidP="00520CA0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We will be </w:t>
                      </w:r>
                      <w:r w:rsidR="00520CA0"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reflecting, rewinding and </w:t>
                      </w:r>
                      <w:r w:rsidR="00C365E2"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replaying music </w:t>
                      </w:r>
                      <w:r w:rsidR="00776814"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by revisiting our favourite songs</w:t>
                      </w:r>
                      <w:r w:rsidR="005E6C66"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from the year </w:t>
                      </w:r>
                      <w:r w:rsidR="00776814"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as well as learning new </w:t>
                      </w:r>
                      <w:r w:rsidR="005E6C66" w:rsidRPr="00625D07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classical pieces. </w:t>
                      </w:r>
                    </w:p>
                    <w:p w14:paraId="79D1249B" w14:textId="2A3B7BA7" w:rsidR="00CF337B" w:rsidRPr="00910908" w:rsidRDefault="00CF337B" w:rsidP="00CF33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66D09" wp14:editId="2E4E4405">
                <wp:simplePos x="0" y="0"/>
                <wp:positionH relativeFrom="column">
                  <wp:posOffset>569915</wp:posOffset>
                </wp:positionH>
                <wp:positionV relativeFrom="paragraph">
                  <wp:posOffset>1895475</wp:posOffset>
                </wp:positionV>
                <wp:extent cx="2787015" cy="2495745"/>
                <wp:effectExtent l="0" t="0" r="133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2495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DC79922" w14:textId="244C484A" w:rsidR="0069432C" w:rsidRPr="002C6DB1" w:rsidRDefault="001F0B78" w:rsidP="001F0B7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6DB1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History</w:t>
                            </w:r>
                          </w:p>
                          <w:p w14:paraId="52A48E04" w14:textId="3314E560" w:rsidR="00E2336B" w:rsidRPr="002C6DB1" w:rsidRDefault="00773B29" w:rsidP="00E2336B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6DB1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Vikings </w:t>
                            </w:r>
                          </w:p>
                          <w:p w14:paraId="06488842" w14:textId="52D353F7" w:rsidR="001F0B78" w:rsidRPr="002C6DB1" w:rsidRDefault="001F0B78" w:rsidP="001F0B78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773B29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considering</w:t>
                            </w:r>
                            <w:r w:rsidR="007925D2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stereotypical view of the </w:t>
                            </w:r>
                            <w:r w:rsidR="00476E81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Vikings</w:t>
                            </w:r>
                            <w:r w:rsidR="007925D2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whether they deserved it,</w:t>
                            </w:r>
                            <w:r w:rsidR="00DE36EB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69C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understanding </w:t>
                            </w:r>
                            <w:r w:rsidR="004B22B8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how close they got to taking over the land, </w:t>
                            </w:r>
                            <w:r w:rsidR="007552E9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identify</w:t>
                            </w:r>
                            <w:r w:rsidR="00F87FC8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7552E9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22B8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 recent excavations have changed how people view Vikings, </w:t>
                            </w:r>
                            <w:r w:rsidR="005C654E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investigat</w:t>
                            </w:r>
                            <w:r w:rsidR="00F87FC8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5C654E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place names and </w:t>
                            </w:r>
                            <w:r w:rsidR="00476E81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w</w:t>
                            </w:r>
                            <w:r w:rsidR="005C654E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hat they tell us and </w:t>
                            </w:r>
                            <w:r w:rsidR="00476E81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consider</w:t>
                            </w:r>
                            <w:r w:rsidR="00F87FC8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5C654E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how</w:t>
                            </w:r>
                            <w:r w:rsid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54E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Vikings sh</w:t>
                            </w:r>
                            <w:r w:rsidR="00476E81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ould </w:t>
                            </w:r>
                            <w:r w:rsidR="005C654E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be remembered.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6D09" id="Text Box 11" o:spid="_x0000_s1027" type="#_x0000_t202" style="position:absolute;margin-left:44.9pt;margin-top:149.25pt;width:219.45pt;height:19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" fillcolor="#f7caac [1301]" strokecolor="#f7caac [1301]" strokeweight=".5pt">
                <v:textbox>
                  <w:txbxContent>
                    <w:p w14:paraId="7DC79922" w14:textId="244C484A" w:rsidR="0069432C" w:rsidRPr="002C6DB1" w:rsidRDefault="001F0B78" w:rsidP="001F0B78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C6DB1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History</w:t>
                      </w:r>
                    </w:p>
                    <w:p w14:paraId="52A48E04" w14:textId="3314E560" w:rsidR="00E2336B" w:rsidRPr="002C6DB1" w:rsidRDefault="00773B29" w:rsidP="00E2336B">
                      <w:pPr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C6DB1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Vikings </w:t>
                      </w:r>
                    </w:p>
                    <w:p w14:paraId="06488842" w14:textId="52D353F7" w:rsidR="001F0B78" w:rsidRPr="002C6DB1" w:rsidRDefault="001F0B78" w:rsidP="001F0B78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We will be </w:t>
                      </w:r>
                      <w:r w:rsidR="00773B29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considering</w:t>
                      </w:r>
                      <w:r w:rsidR="007925D2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the stereotypical view of the </w:t>
                      </w:r>
                      <w:r w:rsidR="00476E81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Vikings</w:t>
                      </w:r>
                      <w:r w:rsidR="007925D2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and whether they deserved it,</w:t>
                      </w:r>
                      <w:r w:rsidR="00DE36EB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C569C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understanding </w:t>
                      </w:r>
                      <w:r w:rsidR="004B22B8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how close they got to taking over the land, </w:t>
                      </w:r>
                      <w:r w:rsidR="007552E9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identify</w:t>
                      </w:r>
                      <w:r w:rsidR="00F87FC8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7552E9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B22B8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how recent excavations have changed how people view Vikings, </w:t>
                      </w:r>
                      <w:r w:rsidR="005C654E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investigat</w:t>
                      </w:r>
                      <w:r w:rsidR="00F87FC8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ing </w:t>
                      </w:r>
                      <w:r w:rsidR="005C654E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place names and </w:t>
                      </w:r>
                      <w:r w:rsidR="00476E81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w</w:t>
                      </w:r>
                      <w:r w:rsidR="005C654E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hat they tell us and </w:t>
                      </w:r>
                      <w:r w:rsidR="00476E81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consider</w:t>
                      </w:r>
                      <w:r w:rsidR="00F87FC8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ing </w:t>
                      </w:r>
                      <w:r w:rsidR="005C654E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how</w:t>
                      </w:r>
                      <w:r w:rsid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C654E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Vikings sh</w:t>
                      </w:r>
                      <w:r w:rsidR="00476E81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ould </w:t>
                      </w:r>
                      <w:r w:rsidR="005C654E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be remembered.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7E76D9" wp14:editId="70E85022">
                <wp:simplePos x="0" y="0"/>
                <wp:positionH relativeFrom="margin">
                  <wp:posOffset>644024</wp:posOffset>
                </wp:positionH>
                <wp:positionV relativeFrom="margin">
                  <wp:posOffset>360384</wp:posOffset>
                </wp:positionV>
                <wp:extent cx="2731770" cy="1341120"/>
                <wp:effectExtent l="0" t="0" r="1143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4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3B852" w14:textId="2B372509" w:rsidR="001A050C" w:rsidRPr="00BD39AE" w:rsidRDefault="001A050C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9AE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38A0024E" w14:textId="546546F1" w:rsidR="002466C6" w:rsidRPr="00BD39AE" w:rsidRDefault="00694730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39AE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 wil</w:t>
                            </w:r>
                            <w:r w:rsidR="00BD39AE" w:rsidRPr="00BD39AE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BD39AE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 focusing on the value of punctuation and grammar and be working on nouns, verbs, </w:t>
                            </w:r>
                            <w:r w:rsidR="00684B8F" w:rsidRPr="00BD39AE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clauses and conjunctions. </w:t>
                            </w:r>
                          </w:p>
                          <w:p w14:paraId="4D70CF75" w14:textId="77777777" w:rsidR="00625D07" w:rsidRPr="009852ED" w:rsidRDefault="00625D07" w:rsidP="003D3FE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7E6064A" w14:textId="36F1B699" w:rsidR="0016581E" w:rsidRPr="009852ED" w:rsidRDefault="0016581E" w:rsidP="00A006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76D9" id="Text Box 2" o:spid="_x0000_s1028" type="#_x0000_t202" style="position:absolute;margin-left:50.7pt;margin-top:28.4pt;width:215.1pt;height:10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" fillcolor="#bfbfbf [2412]" strokecolor="#bfbfbf [2412]">
                <v:fill opacity="49087f"/>
                <v:stroke joinstyle="round"/>
                <v:textbox>
                  <w:txbxContent>
                    <w:p w14:paraId="2343B852" w14:textId="2B372509" w:rsidR="001A050C" w:rsidRPr="00BD39AE" w:rsidRDefault="001A050C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BD39AE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38A0024E" w14:textId="546546F1" w:rsidR="002466C6" w:rsidRPr="00BD39AE" w:rsidRDefault="00694730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39AE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 wil</w:t>
                      </w:r>
                      <w:r w:rsidR="00BD39AE" w:rsidRPr="00BD39AE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l </w:t>
                      </w:r>
                      <w:r w:rsidRPr="00BD39AE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be focusing on the value of punctuation and grammar and be working on nouns, verbs, </w:t>
                      </w:r>
                      <w:r w:rsidR="00684B8F" w:rsidRPr="00BD39AE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clauses and conjunctions. </w:t>
                      </w:r>
                    </w:p>
                    <w:p w14:paraId="4D70CF75" w14:textId="77777777" w:rsidR="00625D07" w:rsidRPr="009852ED" w:rsidRDefault="00625D07" w:rsidP="003D3FEC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67E6064A" w14:textId="36F1B699" w:rsidR="0016581E" w:rsidRPr="009852ED" w:rsidRDefault="0016581E" w:rsidP="00A0063B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ABA72" wp14:editId="2C4DD13A">
                <wp:simplePos x="0" y="0"/>
                <wp:positionH relativeFrom="margin">
                  <wp:posOffset>3557534</wp:posOffset>
                </wp:positionH>
                <wp:positionV relativeFrom="paragraph">
                  <wp:posOffset>438813</wp:posOffset>
                </wp:positionV>
                <wp:extent cx="3307080" cy="1183341"/>
                <wp:effectExtent l="0" t="0" r="2667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18334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84BBDAB" w14:textId="5927640A" w:rsidR="00791CED" w:rsidRPr="00C216E5" w:rsidRDefault="00791CED" w:rsidP="00791CE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16E5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Guided Reading</w:t>
                            </w:r>
                          </w:p>
                          <w:p w14:paraId="704E195F" w14:textId="42AC6177" w:rsidR="008E4C5B" w:rsidRPr="00C216E5" w:rsidRDefault="008E4C5B" w:rsidP="0001299E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16E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We will be reading </w:t>
                            </w:r>
                            <w:r w:rsidR="005E2246" w:rsidRPr="00C216E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Erik the </w:t>
                            </w:r>
                            <w:r w:rsidR="007B317C" w:rsidRPr="00C216E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Viking</w:t>
                            </w:r>
                            <w:r w:rsidR="00947F50" w:rsidRPr="00C216E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216E5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and deepening our understanding of the story by answering questions using VIPERS.</w:t>
                            </w:r>
                          </w:p>
                          <w:p w14:paraId="6CB8408E" w14:textId="0D677257" w:rsidR="00791CED" w:rsidRPr="008E4C5B" w:rsidRDefault="00791CED" w:rsidP="00791CE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BA72" id="Text Box 5" o:spid="_x0000_s1029" type="#_x0000_t202" style="position:absolute;margin-left:280.1pt;margin-top:34.55pt;width:260.4pt;height:93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" fillcolor="#f7caac [1301]" strokecolor="#f7caac [1301]" strokeweight=".5pt">
                <v:textbox>
                  <w:txbxContent>
                    <w:p w14:paraId="584BBDAB" w14:textId="5927640A" w:rsidR="00791CED" w:rsidRPr="00C216E5" w:rsidRDefault="00791CED" w:rsidP="00791CED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216E5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Guided Reading</w:t>
                      </w:r>
                    </w:p>
                    <w:p w14:paraId="704E195F" w14:textId="42AC6177" w:rsidR="008E4C5B" w:rsidRPr="00C216E5" w:rsidRDefault="008E4C5B" w:rsidP="0001299E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216E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We will be reading </w:t>
                      </w:r>
                      <w:r w:rsidR="005E2246" w:rsidRPr="00C216E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Erik the </w:t>
                      </w:r>
                      <w:r w:rsidR="007B317C" w:rsidRPr="00C216E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Viking</w:t>
                      </w:r>
                      <w:r w:rsidR="00947F50" w:rsidRPr="00C216E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216E5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and deepening our understanding of the story by answering questions using VIPERS.</w:t>
                      </w:r>
                    </w:p>
                    <w:p w14:paraId="6CB8408E" w14:textId="0D677257" w:rsidR="00791CED" w:rsidRPr="008E4C5B" w:rsidRDefault="00791CED" w:rsidP="00791CE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A2CFA" wp14:editId="1D995997">
                <wp:simplePos x="0" y="0"/>
                <wp:positionH relativeFrom="margin">
                  <wp:posOffset>3827720</wp:posOffset>
                </wp:positionH>
                <wp:positionV relativeFrom="margin">
                  <wp:posOffset>1734185</wp:posOffset>
                </wp:positionV>
                <wp:extent cx="2698750" cy="727075"/>
                <wp:effectExtent l="0" t="0" r="254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727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680B1" w14:textId="45494F89" w:rsidR="001A050C" w:rsidRPr="00C216E5" w:rsidRDefault="000933D3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216E5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Traders and Raiders</w:t>
                            </w:r>
                          </w:p>
                          <w:p w14:paraId="47EFFE4D" w14:textId="12E9EC93" w:rsidR="00A440B5" w:rsidRPr="00C216E5" w:rsidRDefault="008F7763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16E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751E4A" w:rsidRPr="00C216E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Vikings</w:t>
                            </w:r>
                            <w:r w:rsidRPr="00C216E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A6C37F1" w14:textId="77777777" w:rsidR="008F7763" w:rsidRDefault="008F776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2CFA" id="_x0000_s1030" type="#_x0000_t202" style="position:absolute;margin-left:301.4pt;margin-top:136.55pt;width:212.5pt;height:5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" fillcolor="#a5a5a5 [2092]" strokecolor="#a5a5a5 [2092]">
                <v:stroke joinstyle="round"/>
                <v:textbox>
                  <w:txbxContent>
                    <w:p w14:paraId="0D6680B1" w14:textId="45494F89" w:rsidR="001A050C" w:rsidRPr="00C216E5" w:rsidRDefault="000933D3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C216E5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Traders and Raiders</w:t>
                      </w:r>
                    </w:p>
                    <w:p w14:paraId="47EFFE4D" w14:textId="12E9EC93" w:rsidR="00A440B5" w:rsidRPr="00C216E5" w:rsidRDefault="008F7763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216E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751E4A" w:rsidRPr="00C216E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Vikings</w:t>
                      </w:r>
                      <w:r w:rsidRPr="00C216E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5A6C37F1" w14:textId="77777777" w:rsidR="008F7763" w:rsidRDefault="008F776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80233" wp14:editId="0504EC4D">
                <wp:simplePos x="0" y="0"/>
                <wp:positionH relativeFrom="margin">
                  <wp:posOffset>3486711</wp:posOffset>
                </wp:positionH>
                <wp:positionV relativeFrom="paragraph">
                  <wp:posOffset>2589488</wp:posOffset>
                </wp:positionV>
                <wp:extent cx="3307080" cy="2162523"/>
                <wp:effectExtent l="0" t="0" r="2667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21625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C23D5EE" w14:textId="77777777" w:rsidR="0069432C" w:rsidRPr="00743EE4" w:rsidRDefault="00CC66BB" w:rsidP="0069432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3EE4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0C9D7242" w14:textId="38B1D4F4" w:rsidR="00CC66BB" w:rsidRPr="002C6DB1" w:rsidRDefault="005E2246" w:rsidP="00ED5F82">
                            <w:pPr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Sound</w:t>
                            </w:r>
                          </w:p>
                          <w:p w14:paraId="51AFC60B" w14:textId="42B97440" w:rsidR="00E91021" w:rsidRPr="002C6DB1" w:rsidRDefault="00B15F4D" w:rsidP="004B22B8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learning how sounds are made, </w:t>
                            </w:r>
                            <w:r w:rsidR="00AD63A2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recognise that vibrations t</w:t>
                            </w:r>
                            <w:r w:rsidR="001F4BD8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ravel through a medium to the ear, </w:t>
                            </w:r>
                            <w:r w:rsidR="00132999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find</w:t>
                            </w:r>
                            <w:r w:rsidR="00DE36EB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132999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patterns between the pitch of a sound and the </w:t>
                            </w:r>
                            <w:r w:rsidR="008A7774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object that produces it, find</w:t>
                            </w:r>
                            <w:r w:rsidR="00DE36EB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8A7774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patterns between the volume of sound and the</w:t>
                            </w:r>
                            <w:r w:rsidR="008A7774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950F6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strength of vibrations</w:t>
                            </w:r>
                            <w:r w:rsidR="00B34BED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recognis</w:t>
                            </w:r>
                            <w:r w:rsidR="00DE36EB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B34BED" w:rsidRPr="002C6DB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that sounds get fainter when the source is further away.</w:t>
                            </w:r>
                          </w:p>
                          <w:p w14:paraId="360A031E" w14:textId="77777777" w:rsidR="00CC66BB" w:rsidRPr="008E4C5B" w:rsidRDefault="00CC66BB" w:rsidP="00CC66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0233" id="Text Box 7" o:spid="_x0000_s1031" type="#_x0000_t202" style="position:absolute;margin-left:274.55pt;margin-top:203.9pt;width:260.4pt;height:170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" fillcolor="#f7caac [1301]" strokecolor="#f7caac [1301]" strokeweight=".5pt">
                <v:textbox>
                  <w:txbxContent>
                    <w:p w14:paraId="0C23D5EE" w14:textId="77777777" w:rsidR="0069432C" w:rsidRPr="00743EE4" w:rsidRDefault="00CC66BB" w:rsidP="0069432C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743EE4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0C9D7242" w14:textId="38B1D4F4" w:rsidR="00CC66BB" w:rsidRPr="002C6DB1" w:rsidRDefault="005E2246" w:rsidP="00ED5F82">
                      <w:pPr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Sound</w:t>
                      </w:r>
                    </w:p>
                    <w:p w14:paraId="51AFC60B" w14:textId="42B97440" w:rsidR="00E91021" w:rsidRPr="002C6DB1" w:rsidRDefault="00B15F4D" w:rsidP="004B22B8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We will be learning how sounds are made, </w:t>
                      </w:r>
                      <w:r w:rsidR="00AD63A2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recognise that vibrations t</w:t>
                      </w:r>
                      <w:r w:rsidR="001F4BD8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ravel through a medium to the ear, </w:t>
                      </w:r>
                      <w:r w:rsidR="00132999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find</w:t>
                      </w:r>
                      <w:r w:rsidR="00DE36EB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ing </w:t>
                      </w:r>
                      <w:r w:rsidR="00132999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patterns between the pitch of a sound and the </w:t>
                      </w:r>
                      <w:r w:rsidR="008A7774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object that produces it, find</w:t>
                      </w:r>
                      <w:r w:rsidR="00DE36EB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8A7774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patterns between the volume of sound and the</w:t>
                      </w:r>
                      <w:r w:rsidR="008A7774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950F6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strength of vibrations</w:t>
                      </w:r>
                      <w:r w:rsidR="00B34BED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and recognis</w:t>
                      </w:r>
                      <w:r w:rsidR="00DE36EB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B34BED" w:rsidRPr="002C6DB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that sounds get fainter when the source is further away.</w:t>
                      </w:r>
                    </w:p>
                    <w:p w14:paraId="360A031E" w14:textId="77777777" w:rsidR="00CC66BB" w:rsidRPr="008E4C5B" w:rsidRDefault="00CC66BB" w:rsidP="00CC66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82EE64" wp14:editId="10F0C06F">
                <wp:simplePos x="0" y="0"/>
                <wp:positionH relativeFrom="margin">
                  <wp:posOffset>3450799</wp:posOffset>
                </wp:positionH>
                <wp:positionV relativeFrom="margin">
                  <wp:posOffset>4958668</wp:posOffset>
                </wp:positionV>
                <wp:extent cx="3354705" cy="1325245"/>
                <wp:effectExtent l="0" t="0" r="1714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325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CB7D" w14:textId="429D11D1" w:rsidR="00257E84" w:rsidRPr="002C6DB1" w:rsidRDefault="00257E84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6DB1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PSHE</w:t>
                            </w:r>
                          </w:p>
                          <w:p w14:paraId="4EF10BF6" w14:textId="1C1007CE" w:rsidR="00257E84" w:rsidRPr="002C6DB1" w:rsidRDefault="00F45E41" w:rsidP="00260B5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260B54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747EC7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looking at</w:t>
                            </w:r>
                            <w:r w:rsidR="00C10D5A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7EA5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FD48E3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unique we are, </w:t>
                            </w:r>
                            <w:r w:rsidR="001A3F57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how to cope with physical and emotional changes as we get older</w:t>
                            </w:r>
                            <w:r w:rsidR="00790CED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identify</w:t>
                            </w:r>
                            <w:r w:rsidR="00DE36EB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790CED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what </w:t>
                            </w:r>
                            <w:r w:rsidR="00260B54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</w:t>
                            </w:r>
                            <w:r w:rsidR="00625D07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’</w:t>
                            </w:r>
                            <w:r w:rsidR="00260B54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</w:t>
                            </w:r>
                            <w:r w:rsidR="00790CED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looking forward to when </w:t>
                            </w:r>
                            <w:r w:rsidR="00260B54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</w:t>
                            </w:r>
                            <w:r w:rsidR="00790CED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move to </w:t>
                            </w:r>
                            <w:r w:rsidR="00260B54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our</w:t>
                            </w:r>
                            <w:r w:rsidR="00790CED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new class next</w:t>
                            </w:r>
                            <w:r w:rsidR="00260B54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7F1A" w:rsidRPr="002C6DB1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EE64" id="_x0000_s1032" type="#_x0000_t202" style="position:absolute;margin-left:271.7pt;margin-top:390.45pt;width:264.15pt;height:104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" fillcolor="#bf8f00 [2407]" strokecolor="#bf8f00 [2407]">
                <v:fill opacity="49087f"/>
                <v:stroke joinstyle="round"/>
                <v:textbox>
                  <w:txbxContent>
                    <w:p w14:paraId="0C3FCB7D" w14:textId="429D11D1" w:rsidR="00257E84" w:rsidRPr="002C6DB1" w:rsidRDefault="00257E84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C6DB1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PSHE</w:t>
                      </w:r>
                    </w:p>
                    <w:p w14:paraId="4EF10BF6" w14:textId="1C1007CE" w:rsidR="00257E84" w:rsidRPr="002C6DB1" w:rsidRDefault="00F45E41" w:rsidP="00260B5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260B54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be </w:t>
                      </w:r>
                      <w:r w:rsidR="00747EC7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looking at</w:t>
                      </w:r>
                      <w:r w:rsidR="00C10D5A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B7EA5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how </w:t>
                      </w:r>
                      <w:r w:rsidR="00FD48E3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unique we are, </w:t>
                      </w:r>
                      <w:r w:rsidR="001A3F57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how to cope with physical and emotional changes as we get older</w:t>
                      </w:r>
                      <w:r w:rsidR="00790CED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and identify</w:t>
                      </w:r>
                      <w:r w:rsidR="00DE36EB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790CED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what </w:t>
                      </w:r>
                      <w:r w:rsidR="00260B54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</w:t>
                      </w:r>
                      <w:r w:rsidR="00625D07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’</w:t>
                      </w:r>
                      <w:r w:rsidR="00260B54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re</w:t>
                      </w:r>
                      <w:r w:rsidR="00790CED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looking forward to when </w:t>
                      </w:r>
                      <w:r w:rsidR="00260B54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</w:t>
                      </w:r>
                      <w:r w:rsidR="00790CED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move to </w:t>
                      </w:r>
                      <w:r w:rsidR="00260B54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our</w:t>
                      </w:r>
                      <w:r w:rsidR="00790CED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new class next</w:t>
                      </w:r>
                      <w:r w:rsidR="00260B54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77F1A" w:rsidRPr="002C6DB1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2258C" wp14:editId="6ED5CCFC">
                <wp:simplePos x="0" y="0"/>
                <wp:positionH relativeFrom="margin">
                  <wp:align>right</wp:align>
                </wp:positionH>
                <wp:positionV relativeFrom="paragraph">
                  <wp:posOffset>5227631</wp:posOffset>
                </wp:positionV>
                <wp:extent cx="2642870" cy="1057102"/>
                <wp:effectExtent l="0" t="0" r="241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0571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A70A01" w14:textId="1CFE5F72" w:rsidR="0061783E" w:rsidRPr="0091663D" w:rsidRDefault="0061783E" w:rsidP="00195C71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63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14:paraId="1A7D613A" w14:textId="3067AABA" w:rsidR="00C017A5" w:rsidRPr="0091663D" w:rsidRDefault="00C017A5" w:rsidP="00195C71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663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91663D" w:rsidRPr="0091663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exploring </w:t>
                            </w:r>
                            <w:r w:rsidR="009D0CB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contemporary and more traditional </w:t>
                            </w:r>
                            <w:r w:rsidR="0091663D" w:rsidRPr="0091663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artists working with the genre of still life</w:t>
                            </w:r>
                            <w:r w:rsidR="009D0CB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91663D" w:rsidRPr="0091663D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258C" id="Text Box 3" o:spid="_x0000_s1033" type="#_x0000_t202" style="position:absolute;margin-left:156.9pt;margin-top:411.6pt;width:208.1pt;height:83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" fillcolor="#bfbfbf [2412]" strokecolor="#bfbfbf [2412]" strokeweight=".5pt">
                <v:textbox>
                  <w:txbxContent>
                    <w:p w14:paraId="51A70A01" w14:textId="1CFE5F72" w:rsidR="0061783E" w:rsidRPr="0091663D" w:rsidRDefault="0061783E" w:rsidP="00195C71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1663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14:paraId="1A7D613A" w14:textId="3067AABA" w:rsidR="00C017A5" w:rsidRPr="0091663D" w:rsidRDefault="00C017A5" w:rsidP="00195C71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663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We will be </w:t>
                      </w:r>
                      <w:r w:rsidR="0091663D" w:rsidRPr="0091663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exploring </w:t>
                      </w:r>
                      <w:r w:rsidR="009D0CB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contemporary and more traditional </w:t>
                      </w:r>
                      <w:r w:rsidR="0091663D" w:rsidRPr="0091663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artists working with the genre of still life</w:t>
                      </w:r>
                      <w:r w:rsidR="009D0CB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91663D" w:rsidRPr="0091663D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49F1E7" wp14:editId="51250164">
                <wp:simplePos x="0" y="0"/>
                <wp:positionH relativeFrom="margin">
                  <wp:align>right</wp:align>
                </wp:positionH>
                <wp:positionV relativeFrom="margin">
                  <wp:posOffset>3998002</wp:posOffset>
                </wp:positionV>
                <wp:extent cx="2675890" cy="1101090"/>
                <wp:effectExtent l="0" t="0" r="10160" b="22860"/>
                <wp:wrapSquare wrapText="bothSides"/>
                <wp:docPr id="64653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101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09CB8" w14:textId="77777777" w:rsidR="003732F1" w:rsidRPr="007A65C2" w:rsidRDefault="003732F1" w:rsidP="003732F1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A65C2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Forest School</w:t>
                            </w:r>
                          </w:p>
                          <w:p w14:paraId="28492FC3" w14:textId="77777777" w:rsidR="003732F1" w:rsidRPr="007A65C2" w:rsidRDefault="003732F1" w:rsidP="003732F1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65C2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taking part in ‘Wild Tribe’ outdoor learning sessions. </w:t>
                            </w:r>
                          </w:p>
                          <w:p w14:paraId="24783F2F" w14:textId="591A5310" w:rsidR="002266A5" w:rsidRPr="002266A5" w:rsidRDefault="002266A5" w:rsidP="002266A5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1E7" id="_x0000_s1034" type="#_x0000_t202" style="position:absolute;margin-left:159.5pt;margin-top:314.8pt;width:210.7pt;height:86.7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" fillcolor="#f7caac [1301]" strokecolor="#f4b083 [1941]">
                <v:fill opacity="49087f"/>
                <v:stroke joinstyle="round"/>
                <v:textbox>
                  <w:txbxContent>
                    <w:p w14:paraId="70C09CB8" w14:textId="77777777" w:rsidR="003732F1" w:rsidRPr="007A65C2" w:rsidRDefault="003732F1" w:rsidP="003732F1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7A65C2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Forest School</w:t>
                      </w:r>
                    </w:p>
                    <w:p w14:paraId="28492FC3" w14:textId="77777777" w:rsidR="003732F1" w:rsidRPr="007A65C2" w:rsidRDefault="003732F1" w:rsidP="003732F1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65C2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We will be taking part in ‘Wild Tribe’ outdoor learning sessions. </w:t>
                      </w:r>
                    </w:p>
                    <w:p w14:paraId="24783F2F" w14:textId="591A5310" w:rsidR="002266A5" w:rsidRPr="002266A5" w:rsidRDefault="002266A5" w:rsidP="002266A5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07CCDA" wp14:editId="75F354CE">
                <wp:simplePos x="0" y="0"/>
                <wp:positionH relativeFrom="margin">
                  <wp:posOffset>7077340</wp:posOffset>
                </wp:positionH>
                <wp:positionV relativeFrom="margin">
                  <wp:posOffset>2872119</wp:posOffset>
                </wp:positionV>
                <wp:extent cx="2675890" cy="991870"/>
                <wp:effectExtent l="0" t="0" r="1016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991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0CC3" w14:textId="44661AD3" w:rsidR="000D165B" w:rsidRPr="002266A5" w:rsidRDefault="000D165B" w:rsidP="008F7763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6A5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Religious Education</w:t>
                            </w:r>
                          </w:p>
                          <w:p w14:paraId="7F2CCF8B" w14:textId="60A98FB7" w:rsidR="004C6E79" w:rsidRPr="002266A5" w:rsidRDefault="00304A7C" w:rsidP="00E84F77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 will be exploring how</w:t>
                            </w:r>
                            <w:r w:rsidR="005C6FA9"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why people in Cornwall </w:t>
                            </w:r>
                            <w:r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mark significant events in family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CCDA" id="_x0000_s1035" type="#_x0000_t202" style="position:absolute;margin-left:557.25pt;margin-top:226.15pt;width:210.7pt;height:7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" fillcolor="#d8d8d8 [2732]" strokecolor="#bfbfbf [2412]">
                <v:fill opacity="49087f"/>
                <v:stroke joinstyle="round"/>
                <v:textbox>
                  <w:txbxContent>
                    <w:p w14:paraId="57660CC3" w14:textId="44661AD3" w:rsidR="000D165B" w:rsidRPr="002266A5" w:rsidRDefault="000D165B" w:rsidP="008F7763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266A5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Religious Education</w:t>
                      </w:r>
                    </w:p>
                    <w:p w14:paraId="7F2CCF8B" w14:textId="60A98FB7" w:rsidR="004C6E79" w:rsidRPr="002266A5" w:rsidRDefault="00304A7C" w:rsidP="00E84F77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 will be exploring how</w:t>
                      </w:r>
                      <w:r w:rsidR="005C6FA9"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and why people in Cornwall </w:t>
                      </w:r>
                      <w:r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mark significant events in family life.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FF7605" wp14:editId="371E699F">
                <wp:simplePos x="0" y="0"/>
                <wp:positionH relativeFrom="margin">
                  <wp:align>right</wp:align>
                </wp:positionH>
                <wp:positionV relativeFrom="margin">
                  <wp:posOffset>1328124</wp:posOffset>
                </wp:positionV>
                <wp:extent cx="2642870" cy="1447800"/>
                <wp:effectExtent l="0" t="0" r="241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77376" w14:textId="28CAE831" w:rsidR="00257E84" w:rsidRPr="002266A5" w:rsidRDefault="00B37E1A" w:rsidP="00E226E0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6A5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5A261F1B" w14:textId="453820C8" w:rsidR="00B37E1A" w:rsidRPr="002266A5" w:rsidRDefault="006A1479" w:rsidP="00304A7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Striking and fielding</w:t>
                            </w:r>
                          </w:p>
                          <w:p w14:paraId="5FD7034B" w14:textId="77777777" w:rsidR="00E226E0" w:rsidRPr="002266A5" w:rsidRDefault="00E226E0" w:rsidP="00B37E1A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DF7F7D2" w14:textId="32546B13" w:rsidR="00B37E1A" w:rsidRPr="002266A5" w:rsidRDefault="00B37E1A" w:rsidP="002B1D8F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0D6996" w:rsidRPr="002266A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playing competitive games, and applying basic principles suitable for attacking and defending.</w:t>
                            </w:r>
                          </w:p>
                          <w:p w14:paraId="5155CE33" w14:textId="77777777" w:rsidR="00B37E1A" w:rsidRPr="009852ED" w:rsidRDefault="00B37E1A" w:rsidP="00257E8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2972B6" w14:textId="4162314B" w:rsidR="00257E84" w:rsidRPr="009852ED" w:rsidRDefault="00257E84" w:rsidP="00AB1E4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7605" id="_x0000_s1036" type="#_x0000_t202" style="position:absolute;margin-left:156.9pt;margin-top:104.6pt;width:208.1pt;height:11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" fillcolor="#ffd966 [1943]" strokecolor="#ffd966 [1943]">
                <v:fill opacity="49087f"/>
                <v:stroke joinstyle="round"/>
                <v:textbox>
                  <w:txbxContent>
                    <w:p w14:paraId="60F77376" w14:textId="28CAE831" w:rsidR="00257E84" w:rsidRPr="002266A5" w:rsidRDefault="00B37E1A" w:rsidP="00E226E0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266A5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5A261F1B" w14:textId="453820C8" w:rsidR="00B37E1A" w:rsidRPr="002266A5" w:rsidRDefault="006A1479" w:rsidP="00304A7C">
                      <w:pPr>
                        <w:pStyle w:val="NoSpacing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Striking and fielding</w:t>
                      </w:r>
                    </w:p>
                    <w:p w14:paraId="5FD7034B" w14:textId="77777777" w:rsidR="00E226E0" w:rsidRPr="002266A5" w:rsidRDefault="00E226E0" w:rsidP="00B37E1A">
                      <w:pPr>
                        <w:pStyle w:val="NoSpacing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5DF7F7D2" w14:textId="32546B13" w:rsidR="00B37E1A" w:rsidRPr="002266A5" w:rsidRDefault="00B37E1A" w:rsidP="002B1D8F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be </w:t>
                      </w:r>
                      <w:r w:rsidR="000D6996" w:rsidRPr="002266A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playing competitive games, and applying basic principles suitable for attacking and defending.</w:t>
                      </w:r>
                    </w:p>
                    <w:p w14:paraId="5155CE33" w14:textId="77777777" w:rsidR="00B37E1A" w:rsidRPr="009852ED" w:rsidRDefault="00B37E1A" w:rsidP="00257E84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1E2972B6" w14:textId="4162314B" w:rsidR="00257E84" w:rsidRPr="009852ED" w:rsidRDefault="00257E84" w:rsidP="00AB1E48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B05164" wp14:editId="61C1A97F">
                <wp:simplePos x="0" y="0"/>
                <wp:positionH relativeFrom="margin">
                  <wp:align>right</wp:align>
                </wp:positionH>
                <wp:positionV relativeFrom="margin">
                  <wp:posOffset>293695</wp:posOffset>
                </wp:positionV>
                <wp:extent cx="2621915" cy="934085"/>
                <wp:effectExtent l="0" t="0" r="26035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934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4902"/>
                          </a:schemeClr>
                        </a:solidFill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A7EE" w14:textId="77777777" w:rsidR="003756AB" w:rsidRPr="00D31761" w:rsidRDefault="003756AB" w:rsidP="003756AB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1761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424B2449" w14:textId="4FAEB0EF" w:rsidR="003756AB" w:rsidRPr="00D31761" w:rsidRDefault="003756AB" w:rsidP="00ED768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176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E8241A" w:rsidRPr="00D3176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learning about area</w:t>
                            </w:r>
                            <w:r w:rsidR="0017734B" w:rsidRPr="00D3176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E8241A" w:rsidRPr="00D3176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how to plot coordinates, </w:t>
                            </w:r>
                            <w:r w:rsidR="00522201" w:rsidRPr="00D3176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symmetry in 2D shapes and time. </w:t>
                            </w:r>
                            <w:r w:rsidR="00EE440F" w:rsidRPr="00D31761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9C2D17" w14:textId="77777777" w:rsidR="003756AB" w:rsidRPr="009852ED" w:rsidRDefault="003756AB" w:rsidP="003756A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5164" id="_x0000_s1037" type="#_x0000_t202" style="position:absolute;margin-left:155.25pt;margin-top:23.15pt;width:206.45pt;height:73.5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" fillcolor="#d8d8d8 [2732]" strokecolor="#d8d8d8 [2732]">
                <v:fill opacity="49087f"/>
                <v:stroke joinstyle="round"/>
                <v:textbox>
                  <w:txbxContent>
                    <w:p w14:paraId="3D24A7EE" w14:textId="77777777" w:rsidR="003756AB" w:rsidRPr="00D31761" w:rsidRDefault="003756AB" w:rsidP="003756AB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31761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424B2449" w14:textId="4FAEB0EF" w:rsidR="003756AB" w:rsidRPr="00D31761" w:rsidRDefault="003756AB" w:rsidP="00ED7686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176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We will be </w:t>
                      </w:r>
                      <w:r w:rsidR="00E8241A" w:rsidRPr="00D3176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learning about area</w:t>
                      </w:r>
                      <w:r w:rsidR="0017734B" w:rsidRPr="00D3176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E8241A" w:rsidRPr="00D3176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how to plot coordinates, </w:t>
                      </w:r>
                      <w:r w:rsidR="00522201" w:rsidRPr="00D3176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symmetry in 2D shapes and time. </w:t>
                      </w:r>
                      <w:r w:rsidR="00EE440F" w:rsidRPr="00D31761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9C2D17" w14:textId="77777777" w:rsidR="003756AB" w:rsidRPr="009852ED" w:rsidRDefault="003756AB" w:rsidP="003756AB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35ED9">
        <w:rPr>
          <w:noProof/>
        </w:rPr>
        <w:drawing>
          <wp:anchor distT="0" distB="0" distL="114300" distR="114300" simplePos="0" relativeHeight="251659263" behindDoc="1" locked="0" layoutInCell="1" allowOverlap="1" wp14:anchorId="75301ADA" wp14:editId="3F587F07">
            <wp:simplePos x="0" y="0"/>
            <wp:positionH relativeFrom="margin">
              <wp:posOffset>396550</wp:posOffset>
            </wp:positionH>
            <wp:positionV relativeFrom="paragraph">
              <wp:posOffset>459</wp:posOffset>
            </wp:positionV>
            <wp:extent cx="9753600" cy="7251677"/>
            <wp:effectExtent l="0" t="0" r="0" b="6985"/>
            <wp:wrapTight wrapText="bothSides">
              <wp:wrapPolygon edited="0">
                <wp:start x="0" y="0"/>
                <wp:lineTo x="0" y="21564"/>
                <wp:lineTo x="21558" y="21564"/>
                <wp:lineTo x="21558" y="0"/>
                <wp:lineTo x="0" y="0"/>
              </wp:wrapPolygon>
            </wp:wrapTight>
            <wp:docPr id="836768938" name="Picture 1" descr="A picture containing transport, ship, clou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68938" name="Picture 1" descr="A picture containing transport, ship, cloud, outdoo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25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44E" w:rsidSect="00A440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F6E7" w14:textId="77777777" w:rsidR="0058015A" w:rsidRDefault="0058015A" w:rsidP="00F0314F">
      <w:pPr>
        <w:spacing w:after="0" w:line="240" w:lineRule="auto"/>
      </w:pPr>
      <w:r>
        <w:separator/>
      </w:r>
    </w:p>
  </w:endnote>
  <w:endnote w:type="continuationSeparator" w:id="0">
    <w:p w14:paraId="49DE189B" w14:textId="77777777" w:rsidR="0058015A" w:rsidRDefault="0058015A" w:rsidP="00F0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13E9" w14:textId="77777777" w:rsidR="00F0314F" w:rsidRDefault="00F03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7837" w14:textId="77777777" w:rsidR="00F0314F" w:rsidRDefault="00F03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672D" w14:textId="77777777" w:rsidR="00F0314F" w:rsidRDefault="00F03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491C" w14:textId="77777777" w:rsidR="0058015A" w:rsidRDefault="0058015A" w:rsidP="00F0314F">
      <w:pPr>
        <w:spacing w:after="0" w:line="240" w:lineRule="auto"/>
      </w:pPr>
      <w:r>
        <w:separator/>
      </w:r>
    </w:p>
  </w:footnote>
  <w:footnote w:type="continuationSeparator" w:id="0">
    <w:p w14:paraId="0FE7D1B3" w14:textId="77777777" w:rsidR="0058015A" w:rsidRDefault="0058015A" w:rsidP="00F0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1AFE" w14:textId="77777777" w:rsidR="00F0314F" w:rsidRDefault="00F03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0CB" w14:textId="77777777" w:rsidR="00F0314F" w:rsidRDefault="00F03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A807" w14:textId="77777777" w:rsidR="00F0314F" w:rsidRDefault="00F03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6E"/>
    <w:multiLevelType w:val="hybridMultilevel"/>
    <w:tmpl w:val="E0501834"/>
    <w:lvl w:ilvl="0" w:tplc="0EAAF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E28"/>
    <w:multiLevelType w:val="hybridMultilevel"/>
    <w:tmpl w:val="789A4A8E"/>
    <w:lvl w:ilvl="0" w:tplc="E1B6B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3288">
    <w:abstractNumId w:val="0"/>
  </w:num>
  <w:num w:numId="2" w16cid:durableId="12341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5"/>
    <w:rsid w:val="0001299E"/>
    <w:rsid w:val="00014A8A"/>
    <w:rsid w:val="000511D5"/>
    <w:rsid w:val="00057149"/>
    <w:rsid w:val="00091BE5"/>
    <w:rsid w:val="000933D3"/>
    <w:rsid w:val="00094499"/>
    <w:rsid w:val="000A0CD6"/>
    <w:rsid w:val="000A5B5C"/>
    <w:rsid w:val="000B6EEE"/>
    <w:rsid w:val="000C24F5"/>
    <w:rsid w:val="000D165B"/>
    <w:rsid w:val="000D329D"/>
    <w:rsid w:val="000D6996"/>
    <w:rsid w:val="000F6F6B"/>
    <w:rsid w:val="00126D43"/>
    <w:rsid w:val="00132999"/>
    <w:rsid w:val="00160F1E"/>
    <w:rsid w:val="0016439A"/>
    <w:rsid w:val="0016581E"/>
    <w:rsid w:val="0017734B"/>
    <w:rsid w:val="00182319"/>
    <w:rsid w:val="00195C71"/>
    <w:rsid w:val="001A050C"/>
    <w:rsid w:val="001A3F57"/>
    <w:rsid w:val="001B3703"/>
    <w:rsid w:val="001C2ABD"/>
    <w:rsid w:val="001E4A5B"/>
    <w:rsid w:val="001E7AC6"/>
    <w:rsid w:val="001F0B78"/>
    <w:rsid w:val="001F31D2"/>
    <w:rsid w:val="001F4BD8"/>
    <w:rsid w:val="00201FC0"/>
    <w:rsid w:val="002142A8"/>
    <w:rsid w:val="002266A5"/>
    <w:rsid w:val="002466C6"/>
    <w:rsid w:val="002476E0"/>
    <w:rsid w:val="00257E84"/>
    <w:rsid w:val="00260B54"/>
    <w:rsid w:val="002664EF"/>
    <w:rsid w:val="0027214A"/>
    <w:rsid w:val="002724D5"/>
    <w:rsid w:val="002755F4"/>
    <w:rsid w:val="002A5736"/>
    <w:rsid w:val="002A5A1D"/>
    <w:rsid w:val="002A69C9"/>
    <w:rsid w:val="002B1D8F"/>
    <w:rsid w:val="002B7EA5"/>
    <w:rsid w:val="002C6DB1"/>
    <w:rsid w:val="002C6EDA"/>
    <w:rsid w:val="002D2D53"/>
    <w:rsid w:val="002D6DEB"/>
    <w:rsid w:val="002E526F"/>
    <w:rsid w:val="002F425B"/>
    <w:rsid w:val="002F4718"/>
    <w:rsid w:val="00304A7C"/>
    <w:rsid w:val="0031043F"/>
    <w:rsid w:val="00310985"/>
    <w:rsid w:val="00316EF9"/>
    <w:rsid w:val="003238BE"/>
    <w:rsid w:val="00327EA1"/>
    <w:rsid w:val="00341CA1"/>
    <w:rsid w:val="003429D1"/>
    <w:rsid w:val="00343F3B"/>
    <w:rsid w:val="00362E15"/>
    <w:rsid w:val="003732F1"/>
    <w:rsid w:val="003756AB"/>
    <w:rsid w:val="00377E0E"/>
    <w:rsid w:val="003A21D3"/>
    <w:rsid w:val="003C293E"/>
    <w:rsid w:val="003C4E18"/>
    <w:rsid w:val="003D125F"/>
    <w:rsid w:val="003D3FEC"/>
    <w:rsid w:val="003F0939"/>
    <w:rsid w:val="003F745E"/>
    <w:rsid w:val="004021A3"/>
    <w:rsid w:val="00403F59"/>
    <w:rsid w:val="004315AC"/>
    <w:rsid w:val="00476E81"/>
    <w:rsid w:val="00480DE6"/>
    <w:rsid w:val="00481E42"/>
    <w:rsid w:val="004869F4"/>
    <w:rsid w:val="004A01F5"/>
    <w:rsid w:val="004B22B8"/>
    <w:rsid w:val="004B22E2"/>
    <w:rsid w:val="004B57D5"/>
    <w:rsid w:val="004C30C5"/>
    <w:rsid w:val="004C6E79"/>
    <w:rsid w:val="004E08F8"/>
    <w:rsid w:val="004E16C5"/>
    <w:rsid w:val="004E4A3F"/>
    <w:rsid w:val="004F6F12"/>
    <w:rsid w:val="00510C86"/>
    <w:rsid w:val="00520CA0"/>
    <w:rsid w:val="00522201"/>
    <w:rsid w:val="00527998"/>
    <w:rsid w:val="0053061E"/>
    <w:rsid w:val="00573472"/>
    <w:rsid w:val="005800C6"/>
    <w:rsid w:val="0058015A"/>
    <w:rsid w:val="005A467C"/>
    <w:rsid w:val="005B41AE"/>
    <w:rsid w:val="005C654E"/>
    <w:rsid w:val="005C6FA9"/>
    <w:rsid w:val="005D7EFF"/>
    <w:rsid w:val="005E2246"/>
    <w:rsid w:val="005E6C66"/>
    <w:rsid w:val="005F4D47"/>
    <w:rsid w:val="00614983"/>
    <w:rsid w:val="0061644E"/>
    <w:rsid w:val="0061783E"/>
    <w:rsid w:val="00625D07"/>
    <w:rsid w:val="00626B6F"/>
    <w:rsid w:val="00644306"/>
    <w:rsid w:val="0065674E"/>
    <w:rsid w:val="00660DE8"/>
    <w:rsid w:val="00684B8F"/>
    <w:rsid w:val="006908B6"/>
    <w:rsid w:val="0069432C"/>
    <w:rsid w:val="00694730"/>
    <w:rsid w:val="006A1479"/>
    <w:rsid w:val="006D1F71"/>
    <w:rsid w:val="006E0C2E"/>
    <w:rsid w:val="006F38E5"/>
    <w:rsid w:val="006F6F7C"/>
    <w:rsid w:val="00727166"/>
    <w:rsid w:val="00741BF5"/>
    <w:rsid w:val="00743EE4"/>
    <w:rsid w:val="00747EC7"/>
    <w:rsid w:val="00751E4A"/>
    <w:rsid w:val="007552E9"/>
    <w:rsid w:val="00765512"/>
    <w:rsid w:val="00773B29"/>
    <w:rsid w:val="00774A09"/>
    <w:rsid w:val="00776814"/>
    <w:rsid w:val="007836E2"/>
    <w:rsid w:val="00790CED"/>
    <w:rsid w:val="00791CED"/>
    <w:rsid w:val="007920B3"/>
    <w:rsid w:val="007925D2"/>
    <w:rsid w:val="00795BB5"/>
    <w:rsid w:val="007A3ED2"/>
    <w:rsid w:val="007B317C"/>
    <w:rsid w:val="007B7185"/>
    <w:rsid w:val="00800FB0"/>
    <w:rsid w:val="0080287E"/>
    <w:rsid w:val="0084090B"/>
    <w:rsid w:val="008758B2"/>
    <w:rsid w:val="00877F1A"/>
    <w:rsid w:val="00883F00"/>
    <w:rsid w:val="00890C43"/>
    <w:rsid w:val="00895B39"/>
    <w:rsid w:val="008A47C4"/>
    <w:rsid w:val="008A4F46"/>
    <w:rsid w:val="008A58BC"/>
    <w:rsid w:val="008A7774"/>
    <w:rsid w:val="008C0DF7"/>
    <w:rsid w:val="008C14F9"/>
    <w:rsid w:val="008C3959"/>
    <w:rsid w:val="008C69B4"/>
    <w:rsid w:val="008C6D21"/>
    <w:rsid w:val="008E4C5B"/>
    <w:rsid w:val="008F6EFE"/>
    <w:rsid w:val="008F754F"/>
    <w:rsid w:val="008F7763"/>
    <w:rsid w:val="00910908"/>
    <w:rsid w:val="0091663D"/>
    <w:rsid w:val="00947F50"/>
    <w:rsid w:val="00950CBC"/>
    <w:rsid w:val="00960110"/>
    <w:rsid w:val="00962199"/>
    <w:rsid w:val="009648AC"/>
    <w:rsid w:val="00972663"/>
    <w:rsid w:val="009729F5"/>
    <w:rsid w:val="009766A5"/>
    <w:rsid w:val="009803E7"/>
    <w:rsid w:val="009844F2"/>
    <w:rsid w:val="009852ED"/>
    <w:rsid w:val="009950F6"/>
    <w:rsid w:val="009A1A60"/>
    <w:rsid w:val="009C569C"/>
    <w:rsid w:val="009C759E"/>
    <w:rsid w:val="009D0CBD"/>
    <w:rsid w:val="009D1128"/>
    <w:rsid w:val="009F6A56"/>
    <w:rsid w:val="009F7DAA"/>
    <w:rsid w:val="00A0063B"/>
    <w:rsid w:val="00A00E2C"/>
    <w:rsid w:val="00A04E8E"/>
    <w:rsid w:val="00A06F8B"/>
    <w:rsid w:val="00A27205"/>
    <w:rsid w:val="00A33A1C"/>
    <w:rsid w:val="00A344D8"/>
    <w:rsid w:val="00A440B5"/>
    <w:rsid w:val="00A62B84"/>
    <w:rsid w:val="00A631FD"/>
    <w:rsid w:val="00A63706"/>
    <w:rsid w:val="00A638CD"/>
    <w:rsid w:val="00A74048"/>
    <w:rsid w:val="00A76386"/>
    <w:rsid w:val="00A77954"/>
    <w:rsid w:val="00A80679"/>
    <w:rsid w:val="00A9121E"/>
    <w:rsid w:val="00AA31D2"/>
    <w:rsid w:val="00AA647B"/>
    <w:rsid w:val="00AA689A"/>
    <w:rsid w:val="00AA69E1"/>
    <w:rsid w:val="00AB159E"/>
    <w:rsid w:val="00AB1E48"/>
    <w:rsid w:val="00AC5710"/>
    <w:rsid w:val="00AC6D0A"/>
    <w:rsid w:val="00AD63A2"/>
    <w:rsid w:val="00AE02BF"/>
    <w:rsid w:val="00AF1EEE"/>
    <w:rsid w:val="00B0298C"/>
    <w:rsid w:val="00B155A2"/>
    <w:rsid w:val="00B15F4D"/>
    <w:rsid w:val="00B31DCC"/>
    <w:rsid w:val="00B3317C"/>
    <w:rsid w:val="00B34BED"/>
    <w:rsid w:val="00B37E1A"/>
    <w:rsid w:val="00B41CE9"/>
    <w:rsid w:val="00B652A8"/>
    <w:rsid w:val="00B8385D"/>
    <w:rsid w:val="00B85500"/>
    <w:rsid w:val="00B93A98"/>
    <w:rsid w:val="00BA6809"/>
    <w:rsid w:val="00BD39AE"/>
    <w:rsid w:val="00BF30F5"/>
    <w:rsid w:val="00BF63BF"/>
    <w:rsid w:val="00C017A5"/>
    <w:rsid w:val="00C04870"/>
    <w:rsid w:val="00C10D5A"/>
    <w:rsid w:val="00C216E5"/>
    <w:rsid w:val="00C30CA5"/>
    <w:rsid w:val="00C365E2"/>
    <w:rsid w:val="00C6480B"/>
    <w:rsid w:val="00C665D1"/>
    <w:rsid w:val="00C73143"/>
    <w:rsid w:val="00C96332"/>
    <w:rsid w:val="00CA2296"/>
    <w:rsid w:val="00CA68CA"/>
    <w:rsid w:val="00CB5D14"/>
    <w:rsid w:val="00CC66BB"/>
    <w:rsid w:val="00CD0F84"/>
    <w:rsid w:val="00CD48EE"/>
    <w:rsid w:val="00CD6A9D"/>
    <w:rsid w:val="00CD6CB3"/>
    <w:rsid w:val="00CE31A6"/>
    <w:rsid w:val="00CF337B"/>
    <w:rsid w:val="00D25F72"/>
    <w:rsid w:val="00D31761"/>
    <w:rsid w:val="00D32D60"/>
    <w:rsid w:val="00D369F6"/>
    <w:rsid w:val="00D43412"/>
    <w:rsid w:val="00D456D5"/>
    <w:rsid w:val="00D46862"/>
    <w:rsid w:val="00D47696"/>
    <w:rsid w:val="00D57214"/>
    <w:rsid w:val="00D8322F"/>
    <w:rsid w:val="00D93821"/>
    <w:rsid w:val="00DA08B5"/>
    <w:rsid w:val="00DC66BB"/>
    <w:rsid w:val="00DD0092"/>
    <w:rsid w:val="00DD14D9"/>
    <w:rsid w:val="00DD3477"/>
    <w:rsid w:val="00DE1ECE"/>
    <w:rsid w:val="00DE36EB"/>
    <w:rsid w:val="00DF12BD"/>
    <w:rsid w:val="00DF4A9F"/>
    <w:rsid w:val="00DF75F6"/>
    <w:rsid w:val="00E10067"/>
    <w:rsid w:val="00E226E0"/>
    <w:rsid w:val="00E2336B"/>
    <w:rsid w:val="00E346D8"/>
    <w:rsid w:val="00E35ED9"/>
    <w:rsid w:val="00E376F4"/>
    <w:rsid w:val="00E473B1"/>
    <w:rsid w:val="00E56BAA"/>
    <w:rsid w:val="00E677B4"/>
    <w:rsid w:val="00E8241A"/>
    <w:rsid w:val="00E832F4"/>
    <w:rsid w:val="00E8423A"/>
    <w:rsid w:val="00E84F77"/>
    <w:rsid w:val="00E85F22"/>
    <w:rsid w:val="00E91021"/>
    <w:rsid w:val="00E93CC7"/>
    <w:rsid w:val="00EB2E99"/>
    <w:rsid w:val="00EC4227"/>
    <w:rsid w:val="00ED5B4B"/>
    <w:rsid w:val="00ED5F82"/>
    <w:rsid w:val="00ED7686"/>
    <w:rsid w:val="00EE440F"/>
    <w:rsid w:val="00EF0F6D"/>
    <w:rsid w:val="00EF42B9"/>
    <w:rsid w:val="00F0314F"/>
    <w:rsid w:val="00F03A4A"/>
    <w:rsid w:val="00F205E2"/>
    <w:rsid w:val="00F27C41"/>
    <w:rsid w:val="00F34352"/>
    <w:rsid w:val="00F3565A"/>
    <w:rsid w:val="00F44DAD"/>
    <w:rsid w:val="00F45E41"/>
    <w:rsid w:val="00F45F3E"/>
    <w:rsid w:val="00F64558"/>
    <w:rsid w:val="00F87FC8"/>
    <w:rsid w:val="00F96C32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D68F"/>
  <w15:chartTrackingRefBased/>
  <w15:docId w15:val="{E17F9206-CA6A-42A3-B50D-B613E8E9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05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4F"/>
  </w:style>
  <w:style w:type="paragraph" w:styleId="Footer">
    <w:name w:val="footer"/>
    <w:basedOn w:val="Normal"/>
    <w:link w:val="FooterChar"/>
    <w:uiPriority w:val="99"/>
    <w:unhideWhenUsed/>
    <w:rsid w:val="00F0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tober_x0020_2017 xmlns="18de8193-74ff-427b-9c7b-0bcb22fe3f00" xsi:nil="true"/>
    <lcf76f155ced4ddcb4097134ff3c332f xmlns="18de8193-74ff-427b-9c7b-0bcb22fe3f00">
      <Terms xmlns="http://schemas.microsoft.com/office/infopath/2007/PartnerControls"/>
    </lcf76f155ced4ddcb4097134ff3c332f>
    <TaxCatchAll xmlns="fcd95668-be1f-473b-8155-a86d275ccc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DBE43FC2D5498FE146227706A45F" ma:contentTypeVersion="17" ma:contentTypeDescription="Create a new document." ma:contentTypeScope="" ma:versionID="ec337a9971bd23d482f7b8a9239e4694">
  <xsd:schema xmlns:xsd="http://www.w3.org/2001/XMLSchema" xmlns:xs="http://www.w3.org/2001/XMLSchema" xmlns:p="http://schemas.microsoft.com/office/2006/metadata/properties" xmlns:ns2="fcd95668-be1f-473b-8155-a86d275ccc98" xmlns:ns3="18de8193-74ff-427b-9c7b-0bcb22fe3f00" targetNamespace="http://schemas.microsoft.com/office/2006/metadata/properties" ma:root="true" ma:fieldsID="eab3ba01becb3c599d0392c5e48e77e1" ns2:_="" ns3:_="">
    <xsd:import namespace="fcd95668-be1f-473b-8155-a86d275ccc98"/>
    <xsd:import namespace="18de8193-74ff-427b-9c7b-0bcb22fe3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October_x0020_2017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95668-be1f-473b-8155-a86d275c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cf78b6-584a-42f0-8882-73eae5082fec}" ma:internalName="TaxCatchAll" ma:showField="CatchAllData" ma:web="fcd95668-be1f-473b-8155-a86d275cc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8193-74ff-427b-9c7b-0bcb22fe3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October_x0020_2017" ma:index="15" nillable="true" ma:displayName="October 2017" ma:format="DateOnly" ma:internalName="October_x0020_2017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124A9-258C-403E-8322-8E9FC3CB806E}">
  <ds:schemaRefs>
    <ds:schemaRef ds:uri="http://schemas.microsoft.com/office/2006/metadata/properties"/>
    <ds:schemaRef ds:uri="http://schemas.microsoft.com/office/infopath/2007/PartnerControls"/>
    <ds:schemaRef ds:uri="18de8193-74ff-427b-9c7b-0bcb22fe3f00"/>
    <ds:schemaRef ds:uri="fcd95668-be1f-473b-8155-a86d275ccc98"/>
  </ds:schemaRefs>
</ds:datastoreItem>
</file>

<file path=customXml/itemProps2.xml><?xml version="1.0" encoding="utf-8"?>
<ds:datastoreItem xmlns:ds="http://schemas.openxmlformats.org/officeDocument/2006/customXml" ds:itemID="{4D4CF169-DC37-4E7B-B072-00B2CA4F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95668-be1f-473b-8155-a86d275ccc98"/>
    <ds:schemaRef ds:uri="18de8193-74ff-427b-9c7b-0bcb22f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48799-4227-4D59-B181-3BA456914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Wells</dc:creator>
  <cp:keywords/>
  <dc:description/>
  <cp:lastModifiedBy>Dawn Odgers</cp:lastModifiedBy>
  <cp:revision>19</cp:revision>
  <cp:lastPrinted>2023-02-21T19:29:00Z</cp:lastPrinted>
  <dcterms:created xsi:type="dcterms:W3CDTF">2024-06-10T12:54:00Z</dcterms:created>
  <dcterms:modified xsi:type="dcterms:W3CDTF">2024-06-10T17:45:00Z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0x010100C794DBE43FC2D5498FE146227706A45F</vt:lpwstr>
  </property>
  <property fmtid="{D5CDD505-2E9C-101B-9397-08002B2CF9AE}" pid="3" name="MediaServiceImageTags">
    <vt:lpwstr/>
  </property>
</Properties>
</file>