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9D88" w14:textId="48321D3A" w:rsidR="0061644E" w:rsidRDefault="00861F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5A2CFA" wp14:editId="45980F90">
                <wp:simplePos x="0" y="0"/>
                <wp:positionH relativeFrom="margin">
                  <wp:align>center</wp:align>
                </wp:positionH>
                <wp:positionV relativeFrom="margin">
                  <wp:posOffset>2505075</wp:posOffset>
                </wp:positionV>
                <wp:extent cx="2505075" cy="542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680B1" w14:textId="205EAA44" w:rsidR="001A050C" w:rsidRPr="00302945" w:rsidRDefault="00F45F3E" w:rsidP="0016581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02945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Blue Abyss</w:t>
                            </w:r>
                          </w:p>
                          <w:p w14:paraId="47EFFE4D" w14:textId="0FA982E4" w:rsidR="00A440B5" w:rsidRPr="000C24F5" w:rsidRDefault="001A050C" w:rsidP="0016581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C24F5"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A2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7.25pt;width:197.25pt;height:42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" fillcolor="#9cc2e5 [1944]" strokecolor="#9cc2e5 [1944]">
                <v:stroke joinstyle="round"/>
                <v:textbox>
                  <w:txbxContent>
                    <w:p w14:paraId="0D6680B1" w14:textId="205EAA44" w:rsidR="001A050C" w:rsidRPr="00302945" w:rsidRDefault="00F45F3E" w:rsidP="0016581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302945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Blue Abyss</w:t>
                      </w:r>
                    </w:p>
                    <w:p w14:paraId="47EFFE4D" w14:textId="0FA982E4" w:rsidR="00A440B5" w:rsidRPr="000C24F5" w:rsidRDefault="001A050C" w:rsidP="0016581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C24F5"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6A8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82EE64" wp14:editId="05B57249">
                <wp:simplePos x="0" y="0"/>
                <wp:positionH relativeFrom="margin">
                  <wp:posOffset>3362325</wp:posOffset>
                </wp:positionH>
                <wp:positionV relativeFrom="margin">
                  <wp:posOffset>4791075</wp:posOffset>
                </wp:positionV>
                <wp:extent cx="3155950" cy="1438275"/>
                <wp:effectExtent l="0" t="0" r="635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38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74902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FCB7D" w14:textId="429D11D1" w:rsidR="00257E84" w:rsidRDefault="00257E84" w:rsidP="00257E8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5482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PSHE</w:t>
                            </w:r>
                          </w:p>
                          <w:p w14:paraId="7A925822" w14:textId="77777777" w:rsidR="00BE5482" w:rsidRPr="00BE5482" w:rsidRDefault="00BE5482" w:rsidP="00257E8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EF10BF6" w14:textId="3951B767" w:rsidR="00257E84" w:rsidRPr="00BE5482" w:rsidRDefault="00F45E41" w:rsidP="00AB1E48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5482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747EC7" w:rsidRPr="00BE5482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looking at</w:t>
                            </w:r>
                            <w:r w:rsidR="00C10D5A" w:rsidRPr="00BE5482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7BA6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who helps us stay healthy and safe, our rights and how we make a difference in our unit Rights and Respect.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EE64" id="_x0000_s1027" type="#_x0000_t202" style="position:absolute;margin-left:264.75pt;margin-top:377.25pt;width:248.5pt;height:11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" fillcolor="#8eaadb [1940]" stroked="f">
                <v:fill opacity="49087f"/>
                <v:stroke joinstyle="round"/>
                <v:textbox>
                  <w:txbxContent>
                    <w:p w14:paraId="0C3FCB7D" w14:textId="429D11D1" w:rsidR="00257E84" w:rsidRDefault="00257E84" w:rsidP="00257E8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BE5482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PSHE</w:t>
                      </w:r>
                    </w:p>
                    <w:p w14:paraId="7A925822" w14:textId="77777777" w:rsidR="00BE5482" w:rsidRPr="00BE5482" w:rsidRDefault="00BE5482" w:rsidP="00257E8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4EF10BF6" w14:textId="3951B767" w:rsidR="00257E84" w:rsidRPr="00BE5482" w:rsidRDefault="00F45E41" w:rsidP="00AB1E48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5482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</w:t>
                      </w:r>
                      <w:r w:rsidR="00747EC7" w:rsidRPr="00BE5482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looking at</w:t>
                      </w:r>
                      <w:r w:rsidR="00C10D5A" w:rsidRPr="00BE5482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347BA6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who helps us stay healthy and safe, our rights and how we make a difference in our unit Rights and Respect.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6A8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99763" wp14:editId="2340CF17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3289300" cy="18097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180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041819E" w14:textId="4BD37AAB" w:rsidR="001E4A5B" w:rsidRDefault="007836E2" w:rsidP="00CF337B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14:paraId="1A7BCA95" w14:textId="77777777" w:rsidR="002060A5" w:rsidRPr="00302945" w:rsidRDefault="002060A5" w:rsidP="00CF337B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C52C4A9" w14:textId="6F446CC8" w:rsidR="002724D5" w:rsidRPr="00302945" w:rsidRDefault="00573472" w:rsidP="000D4E08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We will be learning about</w:t>
                            </w:r>
                          </w:p>
                          <w:p w14:paraId="55EFA0A8" w14:textId="32421600" w:rsidR="00BF30F5" w:rsidRPr="00302945" w:rsidRDefault="00741BF5" w:rsidP="00CF337B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North America. </w:t>
                            </w:r>
                          </w:p>
                          <w:p w14:paraId="5EA30983" w14:textId="1C29F7DF" w:rsidR="007836E2" w:rsidRPr="00302945" w:rsidRDefault="00741BF5" w:rsidP="00CF337B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find out where it is, </w:t>
                            </w:r>
                            <w:r w:rsidR="00DC66BB"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look at the United States of America</w:t>
                            </w:r>
                            <w:r w:rsidR="00BF30F5"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its states </w:t>
                            </w:r>
                            <w:r w:rsidR="00DC66BB"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its </w:t>
                            </w:r>
                            <w:r w:rsidR="0080287E"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physical and humans </w:t>
                            </w:r>
                            <w:r w:rsidR="00DC66BB"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features such as The Rockies, </w:t>
                            </w:r>
                            <w:r w:rsidR="005F4D47"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Mount St. Helens and New York</w:t>
                            </w:r>
                            <w:r w:rsidR="00BF30F5"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9763" id="_x0000_s1028" type="#_x0000_t202" style="position:absolute;margin-left:0;margin-top:25.35pt;width:259pt;height:142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" fillcolor="#b4c6e7 [1300]" strokecolor="#b4c6e7 [1300]" strokeweight=".5pt">
                <v:textbox>
                  <w:txbxContent>
                    <w:p w14:paraId="6041819E" w14:textId="4BD37AAB" w:rsidR="001E4A5B" w:rsidRDefault="007836E2" w:rsidP="00CF337B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14:paraId="1A7BCA95" w14:textId="77777777" w:rsidR="002060A5" w:rsidRPr="00302945" w:rsidRDefault="002060A5" w:rsidP="00CF337B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2C52C4A9" w14:textId="6F446CC8" w:rsidR="002724D5" w:rsidRPr="00302945" w:rsidRDefault="00573472" w:rsidP="000D4E08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We will be learning about</w:t>
                      </w:r>
                    </w:p>
                    <w:p w14:paraId="55EFA0A8" w14:textId="32421600" w:rsidR="00BF30F5" w:rsidRPr="00302945" w:rsidRDefault="00741BF5" w:rsidP="00CF337B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North America. </w:t>
                      </w:r>
                    </w:p>
                    <w:p w14:paraId="5EA30983" w14:textId="1C29F7DF" w:rsidR="007836E2" w:rsidRPr="00302945" w:rsidRDefault="00741BF5" w:rsidP="00CF337B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We will find out where it is, </w:t>
                      </w:r>
                      <w:r w:rsidR="00DC66BB"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look at the United States of America</w:t>
                      </w:r>
                      <w:r w:rsidR="00BF30F5"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, its states </w:t>
                      </w:r>
                      <w:r w:rsidR="00DC66BB"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and its </w:t>
                      </w:r>
                      <w:r w:rsidR="0080287E"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physical and humans </w:t>
                      </w:r>
                      <w:r w:rsidR="00DC66BB"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features such as The Rockies, </w:t>
                      </w:r>
                      <w:r w:rsidR="005F4D47"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Mount St. Helens and New York</w:t>
                      </w:r>
                      <w:r w:rsidR="00BF30F5"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city.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0D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FF7605" wp14:editId="478039F2">
                <wp:simplePos x="0" y="0"/>
                <wp:positionH relativeFrom="margin">
                  <wp:posOffset>7038340</wp:posOffset>
                </wp:positionH>
                <wp:positionV relativeFrom="margin">
                  <wp:posOffset>4467225</wp:posOffset>
                </wp:positionV>
                <wp:extent cx="2352675" cy="1813560"/>
                <wp:effectExtent l="0" t="0" r="2857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813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77376" w14:textId="68291B78" w:rsidR="00257E84" w:rsidRDefault="00257E84" w:rsidP="00257E8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945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</w:p>
                          <w:p w14:paraId="76A86EA1" w14:textId="77777777" w:rsidR="00302945" w:rsidRPr="00302945" w:rsidRDefault="00302945" w:rsidP="00257E8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2972B6" w14:textId="4A38FCA5" w:rsidR="00257E84" w:rsidRPr="00302945" w:rsidRDefault="00390C0E" w:rsidP="00AB1E48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0294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F413DD" w:rsidRPr="0030294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exploring formal drawing and sculpture skills</w:t>
                            </w:r>
                            <w:r w:rsidR="006B6D1A" w:rsidRPr="0030294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like line, mark making, shape, form, balance and structure</w:t>
                            </w:r>
                            <w:r w:rsidR="00197CD4" w:rsidRPr="0030294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as well as exploring how it feels to make art</w:t>
                            </w:r>
                            <w:r w:rsidR="009B1E3F" w:rsidRPr="0030294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by creating a sea bird nest.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7605" id="_x0000_s1029" type="#_x0000_t202" style="position:absolute;margin-left:554.2pt;margin-top:351.75pt;width:185.25pt;height:142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" fillcolor="#b4c6e7 [1300]" strokecolor="#b4c6e7 [1300]">
                <v:fill opacity="49087f"/>
                <v:stroke joinstyle="round"/>
                <v:textbox>
                  <w:txbxContent>
                    <w:p w14:paraId="60F77376" w14:textId="68291B78" w:rsidR="00257E84" w:rsidRDefault="00257E84" w:rsidP="00257E8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302945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Art</w:t>
                      </w:r>
                    </w:p>
                    <w:p w14:paraId="76A86EA1" w14:textId="77777777" w:rsidR="00302945" w:rsidRPr="00302945" w:rsidRDefault="00302945" w:rsidP="00257E8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1E2972B6" w14:textId="4A38FCA5" w:rsidR="00257E84" w:rsidRPr="00302945" w:rsidRDefault="00390C0E" w:rsidP="00AB1E48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0294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be </w:t>
                      </w:r>
                      <w:r w:rsidR="00F413DD" w:rsidRPr="0030294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exploring formal drawing and sculpture skills</w:t>
                      </w:r>
                      <w:r w:rsidR="006B6D1A" w:rsidRPr="0030294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like line, mark making, shape, form, balance and structure</w:t>
                      </w:r>
                      <w:r w:rsidR="00197CD4" w:rsidRPr="0030294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as well as exploring how it feels to make art</w:t>
                      </w:r>
                      <w:r w:rsidR="009B1E3F" w:rsidRPr="0030294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by creating a sea bird nest.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60D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B05164" wp14:editId="7E46111B">
                <wp:simplePos x="0" y="0"/>
                <wp:positionH relativeFrom="margin">
                  <wp:posOffset>7000240</wp:posOffset>
                </wp:positionH>
                <wp:positionV relativeFrom="margin">
                  <wp:posOffset>3028950</wp:posOffset>
                </wp:positionV>
                <wp:extent cx="2428875" cy="1236980"/>
                <wp:effectExtent l="0" t="0" r="28575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36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4A7EE" w14:textId="77777777" w:rsidR="003756AB" w:rsidRDefault="003756AB" w:rsidP="003756AB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60A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28D46E13" w14:textId="77777777" w:rsidR="002060A5" w:rsidRPr="002060A5" w:rsidRDefault="002060A5" w:rsidP="003756AB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24B2449" w14:textId="4AEF216E" w:rsidR="003756AB" w:rsidRPr="002060A5" w:rsidRDefault="003756AB" w:rsidP="003756AB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60A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We will be looking at division with remainders and unit and non-unit fractions.</w:t>
                            </w:r>
                          </w:p>
                          <w:p w14:paraId="2E9C2D17" w14:textId="77777777" w:rsidR="003756AB" w:rsidRPr="002060A5" w:rsidRDefault="003756AB" w:rsidP="003756AB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5164" id="_x0000_s1030" type="#_x0000_t202" style="position:absolute;margin-left:551.2pt;margin-top:238.5pt;width:191.25pt;height:97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" fillcolor="#f4b083 [1941]" strokecolor="#f4b083 [1941]">
                <v:fill opacity="49087f"/>
                <v:stroke joinstyle="round"/>
                <v:textbox>
                  <w:txbxContent>
                    <w:p w14:paraId="3D24A7EE" w14:textId="77777777" w:rsidR="003756AB" w:rsidRDefault="003756AB" w:rsidP="003756AB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2060A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28D46E13" w14:textId="77777777" w:rsidR="002060A5" w:rsidRPr="002060A5" w:rsidRDefault="002060A5" w:rsidP="003756AB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424B2449" w14:textId="4AEF216E" w:rsidR="003756AB" w:rsidRPr="002060A5" w:rsidRDefault="003756AB" w:rsidP="003756AB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060A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We will be looking at division with remainders and unit and non-unit fractions.</w:t>
                      </w:r>
                    </w:p>
                    <w:p w14:paraId="2E9C2D17" w14:textId="77777777" w:rsidR="003756AB" w:rsidRPr="002060A5" w:rsidRDefault="003756AB" w:rsidP="003756AB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60D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70F2297" wp14:editId="67F1476C">
                <wp:simplePos x="0" y="0"/>
                <wp:positionH relativeFrom="margin">
                  <wp:posOffset>6953250</wp:posOffset>
                </wp:positionH>
                <wp:positionV relativeFrom="margin">
                  <wp:posOffset>323850</wp:posOffset>
                </wp:positionV>
                <wp:extent cx="2487295" cy="2533650"/>
                <wp:effectExtent l="0" t="0" r="2730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2533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7FC9C" w14:textId="57A8F0A1" w:rsidR="00CD48EE" w:rsidRPr="009F7101" w:rsidRDefault="00CD48EE" w:rsidP="00CD48EE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101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14:paraId="07242EC0" w14:textId="77777777" w:rsidR="002A5A1D" w:rsidRPr="009F7101" w:rsidRDefault="002A5A1D" w:rsidP="00CD48EE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72105DC" w14:textId="248B8B0F" w:rsidR="00CD48EE" w:rsidRPr="009F7101" w:rsidRDefault="00CD48EE" w:rsidP="00AE02BF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Living things and their habitats.</w:t>
                            </w:r>
                          </w:p>
                          <w:p w14:paraId="18627C6B" w14:textId="154BD0AB" w:rsidR="00AE02BF" w:rsidRPr="009F7101" w:rsidRDefault="00AE02BF" w:rsidP="00AE02BF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890E1A7" w14:textId="1FCD67D6" w:rsidR="00AE02BF" w:rsidRPr="009F7101" w:rsidRDefault="004021A3" w:rsidP="00AE02BF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We will</w:t>
                            </w:r>
                            <w:r w:rsidR="000D329D"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 using classification keys to identify and name living things</w:t>
                            </w:r>
                            <w:r w:rsidR="00403F59"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25F72"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exploring changes in habitats and their effects on living things</w:t>
                            </w:r>
                            <w:r w:rsidR="000B6EEE"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A68CA"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r w:rsidR="000B6EEE"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how adaptations help living things survive </w:t>
                            </w:r>
                            <w:r w:rsidR="00CA68CA"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0A5B5C" w:rsidRPr="009F710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investigate how adaptations affect living things in their environment. </w:t>
                            </w:r>
                          </w:p>
                          <w:p w14:paraId="37A34F91" w14:textId="77777777" w:rsidR="000D329D" w:rsidRDefault="000D329D" w:rsidP="00AE02B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896EAA7" w14:textId="00B50354" w:rsidR="00AE02BF" w:rsidRDefault="00AE02BF" w:rsidP="00CD48E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B4D6E41" w14:textId="77777777" w:rsidR="00AE02BF" w:rsidRPr="009852ED" w:rsidRDefault="00AE02BF" w:rsidP="00CD48E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2297" id="_x0000_s1031" type="#_x0000_t202" style="position:absolute;margin-left:547.5pt;margin-top:25.5pt;width:195.85pt;height:19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" fillcolor="#8eaadb [1940]" strokecolor="#8eaadb [1940]">
                <v:fill opacity="49087f"/>
                <v:stroke joinstyle="round"/>
                <v:textbox>
                  <w:txbxContent>
                    <w:p w14:paraId="6937FC9C" w14:textId="57A8F0A1" w:rsidR="00CD48EE" w:rsidRPr="009F7101" w:rsidRDefault="00CD48EE" w:rsidP="00CD48EE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9F7101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Science</w:t>
                      </w:r>
                    </w:p>
                    <w:p w14:paraId="07242EC0" w14:textId="77777777" w:rsidR="002A5A1D" w:rsidRPr="009F7101" w:rsidRDefault="002A5A1D" w:rsidP="00CD48EE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272105DC" w14:textId="248B8B0F" w:rsidR="00CD48EE" w:rsidRPr="009F7101" w:rsidRDefault="00CD48EE" w:rsidP="00AE02BF">
                      <w:pPr>
                        <w:pStyle w:val="NoSpacing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Living things and their habitats.</w:t>
                      </w:r>
                    </w:p>
                    <w:p w14:paraId="18627C6B" w14:textId="154BD0AB" w:rsidR="00AE02BF" w:rsidRPr="009F7101" w:rsidRDefault="00AE02BF" w:rsidP="00AE02BF">
                      <w:pPr>
                        <w:pStyle w:val="NoSpacing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1890E1A7" w14:textId="1FCD67D6" w:rsidR="00AE02BF" w:rsidRPr="009F7101" w:rsidRDefault="004021A3" w:rsidP="00AE02BF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We will</w:t>
                      </w:r>
                      <w:r w:rsidR="000D329D"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be using classification keys to identify and name living things</w:t>
                      </w:r>
                      <w:r w:rsidR="00403F59"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D25F72"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exploring changes in habitats and their effects on living things</w:t>
                      </w:r>
                      <w:r w:rsidR="000B6EEE"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CA68CA"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learning </w:t>
                      </w:r>
                      <w:r w:rsidR="000B6EEE"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how adaptations help living things survive </w:t>
                      </w:r>
                      <w:r w:rsidR="00CA68CA"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and </w:t>
                      </w:r>
                      <w:r w:rsidR="000A5B5C" w:rsidRPr="009F710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investigate how adaptations affect living things in their environment. </w:t>
                      </w:r>
                    </w:p>
                    <w:p w14:paraId="37A34F91" w14:textId="77777777" w:rsidR="000D329D" w:rsidRDefault="000D329D" w:rsidP="00AE02BF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896EAA7" w14:textId="00B50354" w:rsidR="00AE02BF" w:rsidRDefault="00AE02BF" w:rsidP="00CD48EE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B4D6E41" w14:textId="77777777" w:rsidR="00AE02BF" w:rsidRPr="009852ED" w:rsidRDefault="00AE02BF" w:rsidP="00CD48EE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4E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ABA72" wp14:editId="1AAF24E9">
                <wp:simplePos x="0" y="0"/>
                <wp:positionH relativeFrom="margin">
                  <wp:posOffset>3263900</wp:posOffset>
                </wp:positionH>
                <wp:positionV relativeFrom="paragraph">
                  <wp:posOffset>3326130</wp:posOffset>
                </wp:positionV>
                <wp:extent cx="3307080" cy="1183341"/>
                <wp:effectExtent l="0" t="0" r="2667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18334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84BBDAB" w14:textId="5927640A" w:rsidR="00791CED" w:rsidRPr="00302945" w:rsidRDefault="00791CED" w:rsidP="00791CE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945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Guided Reading</w:t>
                            </w:r>
                          </w:p>
                          <w:p w14:paraId="704E195F" w14:textId="39198342" w:rsidR="008E4C5B" w:rsidRPr="00302945" w:rsidRDefault="008E4C5B" w:rsidP="0001299E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294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We will be reading 20,000 Leagues under the Sea and deepening our understanding of the story by answering questions using VIPERS.</w:t>
                            </w:r>
                          </w:p>
                          <w:p w14:paraId="6CB8408E" w14:textId="0D677257" w:rsidR="00791CED" w:rsidRPr="008E4C5B" w:rsidRDefault="00791CED" w:rsidP="00791CE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BA72" id="Text Box 5" o:spid="_x0000_s1032" type="#_x0000_t202" style="position:absolute;margin-left:257pt;margin-top:261.9pt;width:260.4pt;height:93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" fillcolor="#f4b083 [1941]" strokecolor="#f4b083 [1941]" strokeweight=".5pt">
                <v:textbox>
                  <w:txbxContent>
                    <w:p w14:paraId="584BBDAB" w14:textId="5927640A" w:rsidR="00791CED" w:rsidRPr="00302945" w:rsidRDefault="00791CED" w:rsidP="00791CED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302945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Guided Reading</w:t>
                      </w:r>
                    </w:p>
                    <w:p w14:paraId="704E195F" w14:textId="39198342" w:rsidR="008E4C5B" w:rsidRPr="00302945" w:rsidRDefault="008E4C5B" w:rsidP="0001299E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0294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We will be reading 20,000 Leagues under the Sea and deepening our understanding of the story by answering questions using VIPERS.</w:t>
                      </w:r>
                    </w:p>
                    <w:p w14:paraId="6CB8408E" w14:textId="0D677257" w:rsidR="00791CED" w:rsidRPr="008E4C5B" w:rsidRDefault="00791CED" w:rsidP="00791CE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B4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07CCDA" wp14:editId="6F01AAAC">
                <wp:simplePos x="0" y="0"/>
                <wp:positionH relativeFrom="margin">
                  <wp:posOffset>316230</wp:posOffset>
                </wp:positionH>
                <wp:positionV relativeFrom="margin">
                  <wp:posOffset>5013960</wp:posOffset>
                </wp:positionV>
                <wp:extent cx="2428875" cy="1348740"/>
                <wp:effectExtent l="0" t="0" r="2857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48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60CC3" w14:textId="44661AD3" w:rsidR="000D165B" w:rsidRDefault="000D165B" w:rsidP="00AC6D0A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5482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Religious Education</w:t>
                            </w:r>
                          </w:p>
                          <w:p w14:paraId="13825FB6" w14:textId="77777777" w:rsidR="002060A5" w:rsidRPr="00BE5482" w:rsidRDefault="002060A5" w:rsidP="00AC6D0A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D4905E" w14:textId="6D5749C8" w:rsidR="002F425B" w:rsidRPr="00BE5482" w:rsidRDefault="000D165B" w:rsidP="00960110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</w:rPr>
                            </w:pPr>
                            <w:r w:rsidRPr="00BE5482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B93A98" w:rsidRPr="00BE5482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2F425B" w:rsidRPr="00BE5482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looking at </w:t>
                            </w:r>
                            <w:r w:rsidR="002F425B" w:rsidRPr="00BE5482">
                              <w:rPr>
                                <w:rFonts w:ascii="SassoonPrimaryInfant" w:hAnsi="SassoonPrimaryInfant" w:cs="Arial"/>
                                <w:color w:val="FFFFFF" w:themeColor="background1"/>
                              </w:rPr>
                              <w:t>why  Christians call the day Jesus died ‘Good Friday</w:t>
                            </w:r>
                            <w:r w:rsidR="00795BB5" w:rsidRPr="00BE5482">
                              <w:rPr>
                                <w:rFonts w:ascii="SassoonPrimaryInfant" w:hAnsi="SassoonPrimaryInfant" w:cs="Arial"/>
                                <w:color w:val="FFFFFF" w:themeColor="background1"/>
                              </w:rPr>
                              <w:t xml:space="preserve">’ and </w:t>
                            </w:r>
                            <w:r w:rsidR="00960110" w:rsidRPr="00BE5482">
                              <w:rPr>
                                <w:rFonts w:ascii="SassoonPrimaryInfant" w:hAnsi="SassoonPrimaryInfant" w:cs="Arial"/>
                                <w:color w:val="FFFFFF" w:themeColor="background1"/>
                              </w:rPr>
                              <w:t>explore the importance and significance of the events of Holy Week.</w:t>
                            </w:r>
                          </w:p>
                          <w:p w14:paraId="122A3E7A" w14:textId="7FB324C9" w:rsidR="000D165B" w:rsidRPr="009852ED" w:rsidRDefault="000D165B" w:rsidP="00AC6D0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CCDA" id="_x0000_s1033" type="#_x0000_t202" style="position:absolute;margin-left:24.9pt;margin-top:394.8pt;width:191.25pt;height:106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" fillcolor="#f4b083 [1941]" strokecolor="#f4b083 [1941]">
                <v:fill opacity="49087f"/>
                <v:stroke joinstyle="round"/>
                <v:textbox>
                  <w:txbxContent>
                    <w:p w14:paraId="57660CC3" w14:textId="44661AD3" w:rsidR="000D165B" w:rsidRDefault="000D165B" w:rsidP="00AC6D0A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BE5482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Religious Education</w:t>
                      </w:r>
                    </w:p>
                    <w:p w14:paraId="13825FB6" w14:textId="77777777" w:rsidR="002060A5" w:rsidRPr="00BE5482" w:rsidRDefault="002060A5" w:rsidP="00AC6D0A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12D4905E" w14:textId="6D5749C8" w:rsidR="002F425B" w:rsidRPr="00BE5482" w:rsidRDefault="000D165B" w:rsidP="00960110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</w:rPr>
                      </w:pPr>
                      <w:r w:rsidRPr="00BE5482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</w:t>
                      </w:r>
                      <w:r w:rsidR="00B93A98" w:rsidRPr="00BE5482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be </w:t>
                      </w:r>
                      <w:r w:rsidR="002F425B" w:rsidRPr="00BE5482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looking at </w:t>
                      </w:r>
                      <w:r w:rsidR="002F425B" w:rsidRPr="00BE5482">
                        <w:rPr>
                          <w:rFonts w:ascii="SassoonPrimaryInfant" w:hAnsi="SassoonPrimaryInfant" w:cs="Arial"/>
                          <w:color w:val="FFFFFF" w:themeColor="background1"/>
                        </w:rPr>
                        <w:t>why  Christians call the day Jesus died ‘Good Friday</w:t>
                      </w:r>
                      <w:r w:rsidR="00795BB5" w:rsidRPr="00BE5482">
                        <w:rPr>
                          <w:rFonts w:ascii="SassoonPrimaryInfant" w:hAnsi="SassoonPrimaryInfant" w:cs="Arial"/>
                          <w:color w:val="FFFFFF" w:themeColor="background1"/>
                        </w:rPr>
                        <w:t xml:space="preserve">’ and </w:t>
                      </w:r>
                      <w:r w:rsidR="00960110" w:rsidRPr="00BE5482">
                        <w:rPr>
                          <w:rFonts w:ascii="SassoonPrimaryInfant" w:hAnsi="SassoonPrimaryInfant" w:cs="Arial"/>
                          <w:color w:val="FFFFFF" w:themeColor="background1"/>
                        </w:rPr>
                        <w:t>explore the importance and significance of the events of Holy Week.</w:t>
                      </w:r>
                    </w:p>
                    <w:p w14:paraId="122A3E7A" w14:textId="7FB324C9" w:rsidR="000D165B" w:rsidRPr="009852ED" w:rsidRDefault="000D165B" w:rsidP="00AC6D0A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E0B4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29AFE9" wp14:editId="453B22A7">
                <wp:simplePos x="0" y="0"/>
                <wp:positionH relativeFrom="margin">
                  <wp:posOffset>314960</wp:posOffset>
                </wp:positionH>
                <wp:positionV relativeFrom="paragraph">
                  <wp:posOffset>2842895</wp:posOffset>
                </wp:positionV>
                <wp:extent cx="2446804" cy="654424"/>
                <wp:effectExtent l="0" t="0" r="1079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804" cy="65442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3EAF6A0" w14:textId="50733DE9" w:rsidR="00343F3B" w:rsidRPr="009F7101" w:rsidRDefault="00343F3B" w:rsidP="00C665D1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101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14:paraId="572BFC27" w14:textId="00F80F84" w:rsidR="00343F3B" w:rsidRPr="009F7101" w:rsidRDefault="00F03A4A" w:rsidP="003756AB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F710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Dance </w:t>
                            </w:r>
                            <w:r w:rsidR="003F6DA7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and tennis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9AF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4" type="#_x0000_t202" style="position:absolute;margin-left:24.8pt;margin-top:223.85pt;width:192.65pt;height:51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" fillcolor="#f4b083 [1941]" strokecolor="#f4b083 [1941]" strokeweight=".5pt">
                <v:textbox>
                  <w:txbxContent>
                    <w:p w14:paraId="23EAF6A0" w14:textId="50733DE9" w:rsidR="00343F3B" w:rsidRPr="009F7101" w:rsidRDefault="00343F3B" w:rsidP="00C665D1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9F7101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14:paraId="572BFC27" w14:textId="00F80F84" w:rsidR="00343F3B" w:rsidRPr="009F7101" w:rsidRDefault="00F03A4A" w:rsidP="003756AB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F710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Dance </w:t>
                      </w:r>
                      <w:r w:rsidR="003F6DA7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and tennis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B4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A508DB" wp14:editId="2A95DAF1">
                <wp:simplePos x="0" y="0"/>
                <wp:positionH relativeFrom="column">
                  <wp:posOffset>304800</wp:posOffset>
                </wp:positionH>
                <wp:positionV relativeFrom="paragraph">
                  <wp:posOffset>3766820</wp:posOffset>
                </wp:positionV>
                <wp:extent cx="2456105" cy="1115060"/>
                <wp:effectExtent l="0" t="0" r="2095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05" cy="1115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00317B4" w14:textId="76A56F5B" w:rsidR="00910908" w:rsidRPr="009F7101" w:rsidRDefault="00CF337B" w:rsidP="00D369F6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10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51B1210B" w14:textId="0421FF97" w:rsidR="00910908" w:rsidRPr="009F7101" w:rsidRDefault="00910908" w:rsidP="00D369F6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F710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We will be learning to sing </w:t>
                            </w:r>
                            <w:r w:rsidR="003429D1" w:rsidRPr="009F710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="00EA3CF6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song Mamma Mia</w:t>
                            </w:r>
                            <w:r w:rsidR="003429D1" w:rsidRPr="009F710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F710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429D1" w:rsidRPr="009F710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9F710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using instruments to enhance our performance.</w:t>
                            </w:r>
                          </w:p>
                          <w:p w14:paraId="79D1249B" w14:textId="2A3B7BA7" w:rsidR="00CF337B" w:rsidRPr="00910908" w:rsidRDefault="00CF337B" w:rsidP="00CF337B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08DB" id="Text Box 6" o:spid="_x0000_s1035" type="#_x0000_t202" style="position:absolute;margin-left:24pt;margin-top:296.6pt;width:193.4pt;height:8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" fillcolor="#b4c6e7 [1300]" strokecolor="#b4c6e7 [1300]" strokeweight=".5pt">
                <v:textbox>
                  <w:txbxContent>
                    <w:p w14:paraId="400317B4" w14:textId="76A56F5B" w:rsidR="00910908" w:rsidRPr="009F7101" w:rsidRDefault="00CF337B" w:rsidP="00D369F6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9F710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Music</w:t>
                      </w:r>
                    </w:p>
                    <w:p w14:paraId="51B1210B" w14:textId="0421FF97" w:rsidR="00910908" w:rsidRPr="009F7101" w:rsidRDefault="00910908" w:rsidP="00D369F6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F710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We will be learning to sing </w:t>
                      </w:r>
                      <w:r w:rsidR="003429D1" w:rsidRPr="009F710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="00EA3CF6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song Mamma Mia</w:t>
                      </w:r>
                      <w:r w:rsidR="003429D1" w:rsidRPr="009F710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F710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429D1" w:rsidRPr="009F710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9F710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using instruments to enhance our performance.</w:t>
                      </w:r>
                    </w:p>
                    <w:p w14:paraId="79D1249B" w14:textId="2A3B7BA7" w:rsidR="00CF337B" w:rsidRPr="00910908" w:rsidRDefault="00CF337B" w:rsidP="00CF337B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3C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7E76D9" wp14:editId="57F3E77A">
                <wp:simplePos x="0" y="0"/>
                <wp:positionH relativeFrom="margin">
                  <wp:posOffset>314325</wp:posOffset>
                </wp:positionH>
                <wp:positionV relativeFrom="margin">
                  <wp:posOffset>304800</wp:posOffset>
                </wp:positionV>
                <wp:extent cx="2398395" cy="2257425"/>
                <wp:effectExtent l="0" t="0" r="2095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257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3B852" w14:textId="2B372509" w:rsidR="001A050C" w:rsidRDefault="001A050C" w:rsidP="003D3FE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6D94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5F8CE6A5" w14:textId="77777777" w:rsidR="009F7101" w:rsidRPr="00626D94" w:rsidRDefault="009F7101" w:rsidP="003D3FE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68A837B" w14:textId="5EC0131A" w:rsidR="001A050C" w:rsidRPr="00626D94" w:rsidRDefault="001A050C" w:rsidP="003D3FE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26D9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B93A98" w:rsidRPr="00626D9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be writing</w:t>
                            </w:r>
                            <w:r w:rsidR="00F45F3E" w:rsidRPr="00626D9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2142A8" w:rsidRPr="00626D9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persuasive</w:t>
                            </w:r>
                            <w:r w:rsidR="00F45F3E" w:rsidRPr="00626D9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letter about the plight of </w:t>
                            </w:r>
                            <w:r w:rsidR="002142A8" w:rsidRPr="00626D9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Great Barrier Reef. </w:t>
                            </w:r>
                          </w:p>
                          <w:p w14:paraId="09A9C5AF" w14:textId="7EF5E450" w:rsidR="002142A8" w:rsidRPr="00626D94" w:rsidRDefault="002142A8" w:rsidP="003D3FE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26D9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be looking at the </w:t>
                            </w:r>
                            <w:r w:rsidR="00A0063B" w:rsidRPr="00626D9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features and techniques used in the </w:t>
                            </w:r>
                            <w:r w:rsidRPr="00626D9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poem</w:t>
                            </w:r>
                            <w:r w:rsidR="00A0063B" w:rsidRPr="00626D9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‘The Sea’ by James Reeves and writing our own versions. </w:t>
                            </w:r>
                          </w:p>
                          <w:p w14:paraId="67E6064A" w14:textId="0E96EA33" w:rsidR="0016581E" w:rsidRPr="00626D94" w:rsidRDefault="0016581E" w:rsidP="00A0063B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76D9" id="_x0000_s1036" type="#_x0000_t202" style="position:absolute;margin-left:24.75pt;margin-top:24pt;width:188.85pt;height:17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" fillcolor="#8eaadb [1940]" strokecolor="#8eaadb [1940]">
                <v:fill opacity="49087f"/>
                <v:stroke joinstyle="round"/>
                <v:textbox>
                  <w:txbxContent>
                    <w:p w14:paraId="2343B852" w14:textId="2B372509" w:rsidR="001A050C" w:rsidRDefault="001A050C" w:rsidP="003D3FE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626D94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5F8CE6A5" w14:textId="77777777" w:rsidR="009F7101" w:rsidRPr="00626D94" w:rsidRDefault="009F7101" w:rsidP="003D3FE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568A837B" w14:textId="5EC0131A" w:rsidR="001A050C" w:rsidRPr="00626D94" w:rsidRDefault="001A050C" w:rsidP="003D3FE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26D9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</w:t>
                      </w:r>
                      <w:r w:rsidR="00B93A98" w:rsidRPr="00626D9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be writing</w:t>
                      </w:r>
                      <w:r w:rsidR="00F45F3E" w:rsidRPr="00626D9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a </w:t>
                      </w:r>
                      <w:r w:rsidR="002142A8" w:rsidRPr="00626D9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persuasive</w:t>
                      </w:r>
                      <w:r w:rsidR="00F45F3E" w:rsidRPr="00626D9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letter about the plight of </w:t>
                      </w:r>
                      <w:r w:rsidR="002142A8" w:rsidRPr="00626D9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The Great Barrier Reef. </w:t>
                      </w:r>
                    </w:p>
                    <w:p w14:paraId="09A9C5AF" w14:textId="7EF5E450" w:rsidR="002142A8" w:rsidRPr="00626D94" w:rsidRDefault="002142A8" w:rsidP="003D3FE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26D9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be looking at the </w:t>
                      </w:r>
                      <w:r w:rsidR="00A0063B" w:rsidRPr="00626D9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features and techniques used in the </w:t>
                      </w:r>
                      <w:r w:rsidRPr="00626D9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poem</w:t>
                      </w:r>
                      <w:r w:rsidR="00A0063B" w:rsidRPr="00626D9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‘The Sea’ by James Reeves and writing our own versions. </w:t>
                      </w:r>
                    </w:p>
                    <w:p w14:paraId="67E6064A" w14:textId="0E96EA33" w:rsidR="0016581E" w:rsidRPr="00626D94" w:rsidRDefault="0016581E" w:rsidP="00A0063B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63F5B" w:rsidRPr="00BA6809">
        <w:rPr>
          <w:noProof/>
        </w:rPr>
        <w:drawing>
          <wp:anchor distT="0" distB="0" distL="114300" distR="114300" simplePos="0" relativeHeight="251659263" behindDoc="1" locked="0" layoutInCell="1" allowOverlap="1" wp14:anchorId="0AA2E065" wp14:editId="0AD1D9FE">
            <wp:simplePos x="0" y="0"/>
            <wp:positionH relativeFrom="margin">
              <wp:posOffset>-144780</wp:posOffset>
            </wp:positionH>
            <wp:positionV relativeFrom="paragraph">
              <wp:posOffset>0</wp:posOffset>
            </wp:positionV>
            <wp:extent cx="9780270" cy="6508115"/>
            <wp:effectExtent l="0" t="0" r="0" b="6985"/>
            <wp:wrapTight wrapText="bothSides">
              <wp:wrapPolygon edited="0">
                <wp:start x="0" y="0"/>
                <wp:lineTo x="0" y="21560"/>
                <wp:lineTo x="21541" y="21560"/>
                <wp:lineTo x="21541" y="0"/>
                <wp:lineTo x="0" y="0"/>
              </wp:wrapPolygon>
            </wp:wrapTight>
            <wp:docPr id="1" name="Picture 1" descr="A picture containing nature, reef, underwater, ocean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ature, reef, underwater, ocean floor&#10;&#10;Description automatically generated"/>
                    <pic:cNvPicPr/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270" cy="650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44E" w:rsidSect="00A440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86E"/>
    <w:multiLevelType w:val="hybridMultilevel"/>
    <w:tmpl w:val="E0501834"/>
    <w:lvl w:ilvl="0" w:tplc="0EAAF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E28"/>
    <w:multiLevelType w:val="hybridMultilevel"/>
    <w:tmpl w:val="789A4A8E"/>
    <w:lvl w:ilvl="0" w:tplc="E1B6BC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83288">
    <w:abstractNumId w:val="0"/>
  </w:num>
  <w:num w:numId="2" w16cid:durableId="123419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B5"/>
    <w:rsid w:val="0001299E"/>
    <w:rsid w:val="00057149"/>
    <w:rsid w:val="000A5B5C"/>
    <w:rsid w:val="000B6EEE"/>
    <w:rsid w:val="000C24F5"/>
    <w:rsid w:val="000D165B"/>
    <w:rsid w:val="000D329D"/>
    <w:rsid w:val="000D4E08"/>
    <w:rsid w:val="00126D43"/>
    <w:rsid w:val="00160F1E"/>
    <w:rsid w:val="0016581E"/>
    <w:rsid w:val="00182319"/>
    <w:rsid w:val="00191F79"/>
    <w:rsid w:val="00195C71"/>
    <w:rsid w:val="00197CD4"/>
    <w:rsid w:val="001A050C"/>
    <w:rsid w:val="001B3703"/>
    <w:rsid w:val="001C2ABD"/>
    <w:rsid w:val="001E4A5B"/>
    <w:rsid w:val="001F31D2"/>
    <w:rsid w:val="00201FC0"/>
    <w:rsid w:val="002060A5"/>
    <w:rsid w:val="002142A8"/>
    <w:rsid w:val="002476E0"/>
    <w:rsid w:val="00257E84"/>
    <w:rsid w:val="002664EF"/>
    <w:rsid w:val="002724D5"/>
    <w:rsid w:val="002755F4"/>
    <w:rsid w:val="00285461"/>
    <w:rsid w:val="002A5A1D"/>
    <w:rsid w:val="002A69C9"/>
    <w:rsid w:val="002B13CB"/>
    <w:rsid w:val="002C6EDA"/>
    <w:rsid w:val="002D2D53"/>
    <w:rsid w:val="002F425B"/>
    <w:rsid w:val="002F4718"/>
    <w:rsid w:val="00302945"/>
    <w:rsid w:val="0031043F"/>
    <w:rsid w:val="003238BE"/>
    <w:rsid w:val="00327EA1"/>
    <w:rsid w:val="00341CA1"/>
    <w:rsid w:val="003429D1"/>
    <w:rsid w:val="00343F3B"/>
    <w:rsid w:val="00347BA6"/>
    <w:rsid w:val="00362E15"/>
    <w:rsid w:val="003756AB"/>
    <w:rsid w:val="00390C0E"/>
    <w:rsid w:val="003C4E18"/>
    <w:rsid w:val="003D3FEC"/>
    <w:rsid w:val="003F6DA7"/>
    <w:rsid w:val="003F745E"/>
    <w:rsid w:val="004021A3"/>
    <w:rsid w:val="00403F59"/>
    <w:rsid w:val="00455B1D"/>
    <w:rsid w:val="00480DE6"/>
    <w:rsid w:val="00481E42"/>
    <w:rsid w:val="004A01F5"/>
    <w:rsid w:val="004B22E2"/>
    <w:rsid w:val="004B57D5"/>
    <w:rsid w:val="004C30C5"/>
    <w:rsid w:val="004C40F3"/>
    <w:rsid w:val="004E08F8"/>
    <w:rsid w:val="004F6F12"/>
    <w:rsid w:val="00510C86"/>
    <w:rsid w:val="0053061E"/>
    <w:rsid w:val="00573472"/>
    <w:rsid w:val="005800C6"/>
    <w:rsid w:val="005B41AE"/>
    <w:rsid w:val="005D7EFF"/>
    <w:rsid w:val="005F4D47"/>
    <w:rsid w:val="0061644E"/>
    <w:rsid w:val="00626B6F"/>
    <w:rsid w:val="00626D94"/>
    <w:rsid w:val="006908B6"/>
    <w:rsid w:val="006B6D1A"/>
    <w:rsid w:val="006D1F71"/>
    <w:rsid w:val="006E0C2E"/>
    <w:rsid w:val="006F38E5"/>
    <w:rsid w:val="006F6F7C"/>
    <w:rsid w:val="00727166"/>
    <w:rsid w:val="00741BF5"/>
    <w:rsid w:val="00747EC7"/>
    <w:rsid w:val="00774A09"/>
    <w:rsid w:val="007836E2"/>
    <w:rsid w:val="00791CED"/>
    <w:rsid w:val="00795BB5"/>
    <w:rsid w:val="007A3ED2"/>
    <w:rsid w:val="007B7185"/>
    <w:rsid w:val="00800FB0"/>
    <w:rsid w:val="0080287E"/>
    <w:rsid w:val="00861F2C"/>
    <w:rsid w:val="008758B2"/>
    <w:rsid w:val="00883F00"/>
    <w:rsid w:val="00895B39"/>
    <w:rsid w:val="008A47C4"/>
    <w:rsid w:val="008A58BC"/>
    <w:rsid w:val="008C0DF7"/>
    <w:rsid w:val="008C3959"/>
    <w:rsid w:val="008C6D21"/>
    <w:rsid w:val="008E4C5B"/>
    <w:rsid w:val="008F6EFE"/>
    <w:rsid w:val="00910908"/>
    <w:rsid w:val="00950CBC"/>
    <w:rsid w:val="00960110"/>
    <w:rsid w:val="00962199"/>
    <w:rsid w:val="00972663"/>
    <w:rsid w:val="009729F5"/>
    <w:rsid w:val="009766A5"/>
    <w:rsid w:val="009844F2"/>
    <w:rsid w:val="009852ED"/>
    <w:rsid w:val="009A1A60"/>
    <w:rsid w:val="009B1E3F"/>
    <w:rsid w:val="009F7101"/>
    <w:rsid w:val="00A0063B"/>
    <w:rsid w:val="00A04E8E"/>
    <w:rsid w:val="00A06F8B"/>
    <w:rsid w:val="00A27205"/>
    <w:rsid w:val="00A33A1C"/>
    <w:rsid w:val="00A440B5"/>
    <w:rsid w:val="00A63706"/>
    <w:rsid w:val="00A74048"/>
    <w:rsid w:val="00A77954"/>
    <w:rsid w:val="00A9121E"/>
    <w:rsid w:val="00AA647B"/>
    <w:rsid w:val="00AA69E1"/>
    <w:rsid w:val="00AB1E48"/>
    <w:rsid w:val="00AC6D0A"/>
    <w:rsid w:val="00AE02BF"/>
    <w:rsid w:val="00AE0B40"/>
    <w:rsid w:val="00AF1EEE"/>
    <w:rsid w:val="00B0298C"/>
    <w:rsid w:val="00B31DCC"/>
    <w:rsid w:val="00B41CE9"/>
    <w:rsid w:val="00B652A8"/>
    <w:rsid w:val="00B93A98"/>
    <w:rsid w:val="00BA6809"/>
    <w:rsid w:val="00BE5482"/>
    <w:rsid w:val="00BF30F5"/>
    <w:rsid w:val="00C04870"/>
    <w:rsid w:val="00C10D5A"/>
    <w:rsid w:val="00C30CA5"/>
    <w:rsid w:val="00C443C4"/>
    <w:rsid w:val="00C6480B"/>
    <w:rsid w:val="00C665D1"/>
    <w:rsid w:val="00C73143"/>
    <w:rsid w:val="00C96332"/>
    <w:rsid w:val="00CA2296"/>
    <w:rsid w:val="00CA68CA"/>
    <w:rsid w:val="00CD48EE"/>
    <w:rsid w:val="00CD6CB3"/>
    <w:rsid w:val="00CE31A6"/>
    <w:rsid w:val="00CF337B"/>
    <w:rsid w:val="00D25F72"/>
    <w:rsid w:val="00D369F6"/>
    <w:rsid w:val="00D47696"/>
    <w:rsid w:val="00D53BCB"/>
    <w:rsid w:val="00D57214"/>
    <w:rsid w:val="00D86A83"/>
    <w:rsid w:val="00D93821"/>
    <w:rsid w:val="00DA0740"/>
    <w:rsid w:val="00DA08B5"/>
    <w:rsid w:val="00DC66BB"/>
    <w:rsid w:val="00DD0092"/>
    <w:rsid w:val="00DD14D9"/>
    <w:rsid w:val="00DE1ECE"/>
    <w:rsid w:val="00DF75F6"/>
    <w:rsid w:val="00E10067"/>
    <w:rsid w:val="00E473B1"/>
    <w:rsid w:val="00E63F5B"/>
    <w:rsid w:val="00E85F22"/>
    <w:rsid w:val="00E93CC7"/>
    <w:rsid w:val="00EA3CF6"/>
    <w:rsid w:val="00EB2E99"/>
    <w:rsid w:val="00EC4227"/>
    <w:rsid w:val="00ED5B4B"/>
    <w:rsid w:val="00EF0F6D"/>
    <w:rsid w:val="00EF60D8"/>
    <w:rsid w:val="00F03A4A"/>
    <w:rsid w:val="00F205E2"/>
    <w:rsid w:val="00F27C41"/>
    <w:rsid w:val="00F413DD"/>
    <w:rsid w:val="00F44DAD"/>
    <w:rsid w:val="00F45E41"/>
    <w:rsid w:val="00F45F3E"/>
    <w:rsid w:val="00F6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D68F"/>
  <w15:chartTrackingRefBased/>
  <w15:docId w15:val="{E17F9206-CA6A-42A3-B50D-B613E8E9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0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05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tober_x0020_2017 xmlns="18de8193-74ff-427b-9c7b-0bcb22fe3f00" xsi:nil="true"/>
    <lcf76f155ced4ddcb4097134ff3c332f xmlns="18de8193-74ff-427b-9c7b-0bcb22fe3f00">
      <Terms xmlns="http://schemas.microsoft.com/office/infopath/2007/PartnerControls"/>
    </lcf76f155ced4ddcb4097134ff3c332f>
    <TaxCatchAll xmlns="fcd95668-be1f-473b-8155-a86d275ccc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DBE43FC2D5498FE146227706A45F" ma:contentTypeVersion="17" ma:contentTypeDescription="Create a new document." ma:contentTypeScope="" ma:versionID="ec337a9971bd23d482f7b8a9239e4694">
  <xsd:schema xmlns:xsd="http://www.w3.org/2001/XMLSchema" xmlns:xs="http://www.w3.org/2001/XMLSchema" xmlns:p="http://schemas.microsoft.com/office/2006/metadata/properties" xmlns:ns2="fcd95668-be1f-473b-8155-a86d275ccc98" xmlns:ns3="18de8193-74ff-427b-9c7b-0bcb22fe3f00" targetNamespace="http://schemas.microsoft.com/office/2006/metadata/properties" ma:root="true" ma:fieldsID="eab3ba01becb3c599d0392c5e48e77e1" ns2:_="" ns3:_="">
    <xsd:import namespace="fcd95668-be1f-473b-8155-a86d275ccc98"/>
    <xsd:import namespace="18de8193-74ff-427b-9c7b-0bcb22fe3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October_x0020_2017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95668-be1f-473b-8155-a86d275cc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cf78b6-584a-42f0-8882-73eae5082fec}" ma:internalName="TaxCatchAll" ma:showField="CatchAllData" ma:web="fcd95668-be1f-473b-8155-a86d275cc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8193-74ff-427b-9c7b-0bcb22fe3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October_x0020_2017" ma:index="15" nillable="true" ma:displayName="October 2017" ma:format="DateOnly" ma:internalName="October_x0020_2017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48799-4227-4D59-B181-3BA456914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124A9-258C-403E-8322-8E9FC3CB806E}">
  <ds:schemaRefs>
    <ds:schemaRef ds:uri="http://schemas.microsoft.com/office/2006/metadata/properties"/>
    <ds:schemaRef ds:uri="http://schemas.microsoft.com/office/infopath/2007/PartnerControls"/>
    <ds:schemaRef ds:uri="18de8193-74ff-427b-9c7b-0bcb22fe3f00"/>
    <ds:schemaRef ds:uri="fcd95668-be1f-473b-8155-a86d275ccc98"/>
  </ds:schemaRefs>
</ds:datastoreItem>
</file>

<file path=customXml/itemProps3.xml><?xml version="1.0" encoding="utf-8"?>
<ds:datastoreItem xmlns:ds="http://schemas.openxmlformats.org/officeDocument/2006/customXml" ds:itemID="{4D4CF169-DC37-4E7B-B072-00B2CA4F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95668-be1f-473b-8155-a86d275ccc98"/>
    <ds:schemaRef ds:uri="18de8193-74ff-427b-9c7b-0bcb22fe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Wells</dc:creator>
  <cp:keywords/>
  <dc:description/>
  <cp:lastModifiedBy>Dawn Odgers</cp:lastModifiedBy>
  <cp:revision>96</cp:revision>
  <cp:lastPrinted>2023-02-21T19:29:00Z</cp:lastPrinted>
  <dcterms:created xsi:type="dcterms:W3CDTF">2023-02-20T13:16:00Z</dcterms:created>
  <dcterms:modified xsi:type="dcterms:W3CDTF">2025-02-20T07:02:00Z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0x010100C794DBE43FC2D5498FE146227706A45F</vt:lpwstr>
  </property>
  <property fmtid="{D5CDD505-2E9C-101B-9397-08002B2CF9AE}" pid="3" name="MediaServiceImageTags">
    <vt:lpwstr/>
  </property>
</Properties>
</file>